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A6F1" w14:textId="0FB8EBF7"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6B9E43C" w14:textId="77777777" w:rsidR="00B05353" w:rsidRDefault="00B05353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е н и е</w:t>
      </w:r>
    </w:p>
    <w:p w14:paraId="4A199087" w14:textId="291EE853" w:rsidR="00B05353" w:rsidRDefault="00F9446A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53F">
        <w:rPr>
          <w:rFonts w:ascii="Times New Roman" w:hAnsi="Times New Roman" w:cs="Times New Roman"/>
          <w:sz w:val="28"/>
          <w:szCs w:val="28"/>
        </w:rPr>
        <w:t>12</w:t>
      </w:r>
      <w:r w:rsidR="00666B83">
        <w:rPr>
          <w:rFonts w:ascii="Times New Roman" w:hAnsi="Times New Roman" w:cs="Times New Roman"/>
          <w:sz w:val="28"/>
          <w:szCs w:val="28"/>
        </w:rPr>
        <w:t>.04.2023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353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C153F">
        <w:rPr>
          <w:rFonts w:ascii="Times New Roman" w:hAnsi="Times New Roman" w:cs="Times New Roman"/>
          <w:sz w:val="28"/>
          <w:szCs w:val="28"/>
        </w:rPr>
        <w:t xml:space="preserve">13 </w:t>
      </w:r>
      <w:bookmarkStart w:id="0" w:name="_GoBack"/>
      <w:bookmarkEnd w:id="0"/>
      <w:r w:rsidR="00666B83">
        <w:rPr>
          <w:rFonts w:ascii="Times New Roman" w:hAnsi="Times New Roman" w:cs="Times New Roman"/>
          <w:sz w:val="28"/>
          <w:szCs w:val="28"/>
        </w:rPr>
        <w:t xml:space="preserve">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353"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 xml:space="preserve"> Первомайское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14:paraId="3EDA6EFC" w14:textId="77777777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DBC37" w14:textId="773EF95C" w:rsidR="00B05353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BE0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Егорьевского района А</w:t>
            </w:r>
            <w:r w:rsidR="00666B83">
              <w:rPr>
                <w:rFonts w:ascii="Times New Roman" w:hAnsi="Times New Roman" w:cs="Times New Roman"/>
                <w:bCs/>
                <w:sz w:val="28"/>
                <w:szCs w:val="28"/>
              </w:rPr>
              <w:t>лтайского края за 1 квартал 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14:paraId="400F30C8" w14:textId="77777777" w:rsidR="00ED0059" w:rsidRDefault="00B05353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14:paraId="264E4B14" w14:textId="4A2F3CDA" w:rsidR="00ED0059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353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 w:rsidR="00666B83">
        <w:rPr>
          <w:rFonts w:ascii="Times New Roman" w:hAnsi="Times New Roman" w:cs="Times New Roman"/>
          <w:sz w:val="28"/>
          <w:szCs w:val="28"/>
        </w:rPr>
        <w:t xml:space="preserve"> сельсовета за 1 квартал 2023</w:t>
      </w:r>
      <w:r w:rsidR="00B05353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34ED5">
        <w:rPr>
          <w:rFonts w:ascii="Times New Roman" w:hAnsi="Times New Roman" w:cs="Times New Roman"/>
          <w:color w:val="000000" w:themeColor="text1"/>
          <w:sz w:val="28"/>
          <w:szCs w:val="28"/>
        </w:rPr>
        <w:t>1260,1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B05353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666B83">
        <w:rPr>
          <w:rFonts w:ascii="Times New Roman" w:hAnsi="Times New Roman" w:cs="Times New Roman"/>
          <w:color w:val="000000" w:themeColor="text1"/>
          <w:sz w:val="28"/>
          <w:szCs w:val="28"/>
        </w:rPr>
        <w:t>725,1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3DA6A520" w14:textId="0E34C47B" w:rsidR="00B05353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093DF2CA" w14:textId="0B58056F" w:rsidR="00ED0059" w:rsidRDefault="00ED0059" w:rsidP="00BE05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14:paraId="2B3B346A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69689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B8F2" w14:textId="51CAE860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>В. Котов</w:t>
      </w:r>
    </w:p>
    <w:p w14:paraId="2098F814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DAC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D105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86A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ACB4" w14:textId="77777777" w:rsidR="00AB5633" w:rsidRDefault="00AB5633" w:rsidP="00DD2985">
      <w:pPr>
        <w:spacing w:after="0" w:line="240" w:lineRule="auto"/>
      </w:pPr>
    </w:p>
    <w:sectPr w:rsidR="00AB5633" w:rsidSect="00DD29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53"/>
    <w:rsid w:val="00034ED5"/>
    <w:rsid w:val="003215AE"/>
    <w:rsid w:val="004D596D"/>
    <w:rsid w:val="006220E9"/>
    <w:rsid w:val="00666B83"/>
    <w:rsid w:val="007C153F"/>
    <w:rsid w:val="008C4649"/>
    <w:rsid w:val="00A646CF"/>
    <w:rsid w:val="00AB5633"/>
    <w:rsid w:val="00B05353"/>
    <w:rsid w:val="00BE05A6"/>
    <w:rsid w:val="00DD2985"/>
    <w:rsid w:val="00ED0059"/>
    <w:rsid w:val="00F9443F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CA0"/>
  <w15:docId w15:val="{B61FB88E-CF1B-49E1-811A-42FA7B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Первомайский сс</cp:lastModifiedBy>
  <cp:revision>10</cp:revision>
  <cp:lastPrinted>2022-10-06T07:59:00Z</cp:lastPrinted>
  <dcterms:created xsi:type="dcterms:W3CDTF">2022-04-14T05:45:00Z</dcterms:created>
  <dcterms:modified xsi:type="dcterms:W3CDTF">2023-04-12T03:15:00Z</dcterms:modified>
</cp:coreProperties>
</file>