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82" w:rsidRDefault="00275A82" w:rsidP="00275A82">
      <w:pPr>
        <w:jc w:val="center"/>
        <w:rPr>
          <w:b/>
          <w:bCs/>
          <w:sz w:val="28"/>
        </w:rPr>
      </w:pPr>
      <w:r>
        <w:rPr>
          <w:b/>
          <w:bCs/>
          <w:sz w:val="28"/>
        </w:rPr>
        <w:t>АДМИНИСТРАЦИЯ ЕГОРЬЕВСКОГО РАЙОНА</w:t>
      </w:r>
    </w:p>
    <w:p w:rsidR="00275A82" w:rsidRDefault="00275A82" w:rsidP="00275A82">
      <w:pPr>
        <w:jc w:val="center"/>
        <w:rPr>
          <w:b/>
          <w:bCs/>
          <w:sz w:val="28"/>
        </w:rPr>
      </w:pPr>
      <w:r>
        <w:rPr>
          <w:b/>
          <w:bCs/>
          <w:sz w:val="28"/>
        </w:rPr>
        <w:t>АЛТАЙСКОГО КРАЯ</w:t>
      </w:r>
    </w:p>
    <w:p w:rsidR="00275A82" w:rsidRDefault="00275A82" w:rsidP="00275A82">
      <w:pPr>
        <w:jc w:val="center"/>
        <w:rPr>
          <w:sz w:val="28"/>
        </w:rPr>
      </w:pPr>
    </w:p>
    <w:p w:rsidR="00275A82" w:rsidRDefault="00275A82" w:rsidP="00275A82">
      <w:pPr>
        <w:pStyle w:val="1"/>
        <w:rPr>
          <w:b/>
          <w:bCs/>
          <w:sz w:val="32"/>
        </w:rPr>
      </w:pPr>
      <w:r>
        <w:rPr>
          <w:b/>
          <w:bCs/>
          <w:sz w:val="32"/>
        </w:rPr>
        <w:t>РАСПОРЯЖЕНИЕ</w:t>
      </w:r>
    </w:p>
    <w:p w:rsidR="00275A82" w:rsidRDefault="00275A82" w:rsidP="00275A82">
      <w:pPr>
        <w:jc w:val="center"/>
        <w:rPr>
          <w:sz w:val="28"/>
          <w:szCs w:val="34"/>
        </w:rPr>
      </w:pPr>
    </w:p>
    <w:p w:rsidR="00275A82" w:rsidRDefault="00275A82" w:rsidP="00275A82">
      <w:r>
        <w:t>______</w:t>
      </w:r>
      <w:r w:rsidR="00A34C0F" w:rsidRPr="00A34C0F">
        <w:rPr>
          <w:u w:val="single"/>
        </w:rPr>
        <w:t>05.02.2021</w:t>
      </w:r>
      <w:r>
        <w:t>_______                                                                                 № ___</w:t>
      </w:r>
      <w:r w:rsidR="00A34C0F" w:rsidRPr="00A34C0F">
        <w:rPr>
          <w:u w:val="single"/>
        </w:rPr>
        <w:t>15-р</w:t>
      </w:r>
      <w:r>
        <w:t>___</w:t>
      </w:r>
    </w:p>
    <w:p w:rsidR="00275A82" w:rsidRDefault="00275A82" w:rsidP="00275A82">
      <w:pPr>
        <w:jc w:val="center"/>
      </w:pPr>
      <w:r>
        <w:t>с. Новоегорьевское</w:t>
      </w:r>
    </w:p>
    <w:p w:rsidR="00E33094" w:rsidRPr="000103CB" w:rsidRDefault="00E33094" w:rsidP="00E33094">
      <w:pPr>
        <w:jc w:val="center"/>
        <w:rPr>
          <w:b/>
          <w:sz w:val="28"/>
          <w:szCs w:val="28"/>
        </w:rPr>
      </w:pPr>
    </w:p>
    <w:p w:rsidR="00E33094" w:rsidRPr="00F179C4" w:rsidRDefault="00E33094" w:rsidP="00E33094">
      <w:pPr>
        <w:ind w:firstLine="540"/>
        <w:jc w:val="both"/>
        <w:rPr>
          <w:sz w:val="28"/>
          <w:szCs w:val="28"/>
        </w:rPr>
      </w:pPr>
      <w:proofErr w:type="gramStart"/>
      <w:r w:rsidRPr="00F179C4">
        <w:rPr>
          <w:sz w:val="28"/>
          <w:szCs w:val="28"/>
        </w:rPr>
        <w:t>В соответствии с Гражданским кодексом Российской Федерации, Земельным кодексом Ро</w:t>
      </w:r>
      <w:r w:rsidR="00DF3F3D">
        <w:rPr>
          <w:sz w:val="28"/>
          <w:szCs w:val="28"/>
        </w:rPr>
        <w:t xml:space="preserve">ссийской Федерации, Федеральным законом </w:t>
      </w:r>
      <w:r w:rsidRPr="00F179C4">
        <w:rPr>
          <w:sz w:val="28"/>
          <w:szCs w:val="28"/>
        </w:rPr>
        <w:t>от 25.10.2001 № 137-ФЗ «О введении в действие Земельного кодекса Российской Федерации», Уставом муниципального образования Егорьевский район Алтайского края, Положением о порядке предоставления и прекращения прав на земельные участки, расположенные в границах территории Егорьевского района Алтайского края, находящиеся в муниципальной собственности муниципального образования Егорьевский район Алтайского края и</w:t>
      </w:r>
      <w:proofErr w:type="gramEnd"/>
      <w:r w:rsidRPr="00F179C4">
        <w:rPr>
          <w:sz w:val="28"/>
          <w:szCs w:val="28"/>
        </w:rPr>
        <w:t xml:space="preserve"> </w:t>
      </w:r>
      <w:proofErr w:type="gramStart"/>
      <w:r w:rsidRPr="00F179C4">
        <w:rPr>
          <w:sz w:val="28"/>
          <w:szCs w:val="28"/>
        </w:rPr>
        <w:t>государственной собственности  (до разграничения государственной собственности на землю), утвержденным решением Егорьевского районного Совета депутатов Алтайского края  от 29.04.2015 № 85 «Об утверждении Положения о порядке предоставления и прекращения прав на земельные участки, расположенные в границах территории Егорьевского района Алтайского края, находящиеся в муниципальной собственности муниципального образования Егорьевский район Алтайского края и государственной собственности  (до разграничения государственной собственности на землю)»:</w:t>
      </w:r>
      <w:proofErr w:type="gramEnd"/>
    </w:p>
    <w:p w:rsidR="0067243E" w:rsidRPr="001D55EE" w:rsidRDefault="00E33094" w:rsidP="0067243E">
      <w:pPr>
        <w:ind w:firstLine="540"/>
        <w:jc w:val="both"/>
        <w:rPr>
          <w:sz w:val="28"/>
          <w:szCs w:val="28"/>
        </w:rPr>
      </w:pPr>
      <w:r w:rsidRPr="00F179C4">
        <w:rPr>
          <w:sz w:val="28"/>
          <w:szCs w:val="28"/>
        </w:rPr>
        <w:t xml:space="preserve">1. </w:t>
      </w:r>
      <w:proofErr w:type="gramStart"/>
      <w:r w:rsidR="0067243E" w:rsidRPr="001D55EE">
        <w:rPr>
          <w:sz w:val="28"/>
          <w:szCs w:val="28"/>
        </w:rPr>
        <w:t xml:space="preserve">Провести торги  по продаже права на заключение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в форме аукциона открытого по составу участников и форме подачи предложений о размере арендной платы (далее – торги) по следующим аукционным единицам (лотам): </w:t>
      </w:r>
      <w:proofErr w:type="gramEnd"/>
    </w:p>
    <w:p w:rsidR="0067243E" w:rsidRPr="00B50470" w:rsidRDefault="0067243E" w:rsidP="0067243E">
      <w:pPr>
        <w:ind w:firstLine="540"/>
        <w:jc w:val="both"/>
        <w:rPr>
          <w:sz w:val="28"/>
          <w:szCs w:val="28"/>
        </w:rPr>
      </w:pPr>
      <w:r w:rsidRPr="00101609">
        <w:rPr>
          <w:sz w:val="28"/>
          <w:szCs w:val="28"/>
        </w:rPr>
        <w:t xml:space="preserve">Лот № 1: земельный участок из земель </w:t>
      </w:r>
      <w:proofErr w:type="gramStart"/>
      <w:r w:rsidRPr="00101609">
        <w:rPr>
          <w:sz w:val="28"/>
          <w:szCs w:val="28"/>
        </w:rPr>
        <w:t>сельскохозяйственного</w:t>
      </w:r>
      <w:proofErr w:type="gramEnd"/>
      <w:r w:rsidRPr="00101609">
        <w:rPr>
          <w:sz w:val="28"/>
          <w:szCs w:val="28"/>
        </w:rPr>
        <w:t xml:space="preserve"> </w:t>
      </w:r>
      <w:proofErr w:type="gramStart"/>
      <w:r w:rsidRPr="00101609">
        <w:rPr>
          <w:sz w:val="28"/>
          <w:szCs w:val="28"/>
        </w:rPr>
        <w:t xml:space="preserve">назначения </w:t>
      </w:r>
      <w:r w:rsidR="00B10271">
        <w:rPr>
          <w:sz w:val="28"/>
          <w:szCs w:val="28"/>
        </w:rPr>
        <w:t>(за исключением земель фонда перераспределения)</w:t>
      </w:r>
      <w:r w:rsidRPr="00101609">
        <w:rPr>
          <w:sz w:val="28"/>
          <w:szCs w:val="28"/>
        </w:rPr>
        <w:t xml:space="preserve"> Егорьевского район</w:t>
      </w:r>
      <w:r w:rsidR="00494112">
        <w:rPr>
          <w:sz w:val="28"/>
          <w:szCs w:val="28"/>
        </w:rPr>
        <w:t xml:space="preserve">а, разрешенное использование - </w:t>
      </w:r>
      <w:r w:rsidR="00050F69">
        <w:rPr>
          <w:sz w:val="28"/>
          <w:szCs w:val="28"/>
        </w:rPr>
        <w:t>сенокошение</w:t>
      </w:r>
      <w:r w:rsidRPr="00101609">
        <w:rPr>
          <w:sz w:val="28"/>
          <w:szCs w:val="28"/>
        </w:rPr>
        <w:t>, с када</w:t>
      </w:r>
      <w:r w:rsidR="00C66F22">
        <w:rPr>
          <w:sz w:val="28"/>
          <w:szCs w:val="28"/>
        </w:rPr>
        <w:t>стровым номером 22:09:</w:t>
      </w:r>
      <w:r w:rsidR="00050F69">
        <w:rPr>
          <w:sz w:val="28"/>
          <w:szCs w:val="28"/>
        </w:rPr>
        <w:t>020006:1277</w:t>
      </w:r>
      <w:r w:rsidRPr="00101609">
        <w:rPr>
          <w:sz w:val="28"/>
          <w:szCs w:val="28"/>
        </w:rPr>
        <w:t xml:space="preserve"> общей площадью </w:t>
      </w:r>
      <w:r w:rsidR="00050F69">
        <w:rPr>
          <w:sz w:val="28"/>
          <w:szCs w:val="28"/>
        </w:rPr>
        <w:t>126,6174</w:t>
      </w:r>
      <w:r w:rsidRPr="00101609">
        <w:rPr>
          <w:sz w:val="28"/>
          <w:szCs w:val="28"/>
        </w:rPr>
        <w:t xml:space="preserve"> га</w:t>
      </w:r>
      <w:r w:rsidR="005B0A8F">
        <w:rPr>
          <w:sz w:val="28"/>
          <w:szCs w:val="28"/>
        </w:rPr>
        <w:t xml:space="preserve"> (</w:t>
      </w:r>
      <w:r w:rsidR="00050F69">
        <w:rPr>
          <w:sz w:val="28"/>
          <w:szCs w:val="28"/>
        </w:rPr>
        <w:t>сенокос</w:t>
      </w:r>
      <w:r w:rsidR="005B0A8F">
        <w:rPr>
          <w:sz w:val="28"/>
          <w:szCs w:val="28"/>
        </w:rPr>
        <w:t>)</w:t>
      </w:r>
      <w:r w:rsidRPr="00101609">
        <w:rPr>
          <w:sz w:val="28"/>
          <w:szCs w:val="28"/>
        </w:rPr>
        <w:t xml:space="preserve">, </w:t>
      </w:r>
      <w:r w:rsidRPr="00B50470">
        <w:rPr>
          <w:sz w:val="28"/>
          <w:szCs w:val="28"/>
        </w:rPr>
        <w:t xml:space="preserve">расположенный примерно в </w:t>
      </w:r>
      <w:r w:rsidR="00050F69">
        <w:rPr>
          <w:sz w:val="28"/>
          <w:szCs w:val="28"/>
        </w:rPr>
        <w:t>4,28</w:t>
      </w:r>
      <w:r w:rsidR="00C66F22">
        <w:rPr>
          <w:sz w:val="28"/>
          <w:szCs w:val="28"/>
        </w:rPr>
        <w:t xml:space="preserve"> км</w:t>
      </w:r>
      <w:r w:rsidRPr="00B50470">
        <w:rPr>
          <w:sz w:val="28"/>
          <w:szCs w:val="28"/>
        </w:rPr>
        <w:t xml:space="preserve"> по направлению на юг</w:t>
      </w:r>
      <w:r w:rsidR="00C66F22">
        <w:rPr>
          <w:sz w:val="28"/>
          <w:szCs w:val="28"/>
        </w:rPr>
        <w:t>о-</w:t>
      </w:r>
      <w:r w:rsidR="00050F69">
        <w:rPr>
          <w:sz w:val="28"/>
          <w:szCs w:val="28"/>
        </w:rPr>
        <w:t>восток</w:t>
      </w:r>
      <w:r w:rsidRPr="00B50470">
        <w:rPr>
          <w:sz w:val="28"/>
          <w:szCs w:val="28"/>
        </w:rPr>
        <w:t xml:space="preserve"> от</w:t>
      </w:r>
      <w:r w:rsidR="00D46B04">
        <w:rPr>
          <w:sz w:val="28"/>
          <w:szCs w:val="28"/>
        </w:rPr>
        <w:t xml:space="preserve"> центра</w:t>
      </w:r>
      <w:r w:rsidRPr="00B50470">
        <w:rPr>
          <w:sz w:val="28"/>
          <w:szCs w:val="28"/>
        </w:rPr>
        <w:t xml:space="preserve"> </w:t>
      </w:r>
      <w:r w:rsidR="00050F69">
        <w:rPr>
          <w:sz w:val="28"/>
          <w:szCs w:val="28"/>
        </w:rPr>
        <w:t>с. Первомайское</w:t>
      </w:r>
      <w:r w:rsidRPr="00B50470">
        <w:rPr>
          <w:sz w:val="28"/>
          <w:szCs w:val="28"/>
        </w:rPr>
        <w:t xml:space="preserve"> Егорьевского района Алтайского края;</w:t>
      </w:r>
      <w:proofErr w:type="gramEnd"/>
    </w:p>
    <w:p w:rsidR="0067243E" w:rsidRDefault="0067243E" w:rsidP="0067243E">
      <w:pPr>
        <w:ind w:firstLine="540"/>
        <w:jc w:val="both"/>
        <w:rPr>
          <w:sz w:val="28"/>
          <w:szCs w:val="28"/>
        </w:rPr>
      </w:pPr>
      <w:r w:rsidRPr="004A0B21">
        <w:rPr>
          <w:sz w:val="28"/>
          <w:szCs w:val="28"/>
        </w:rPr>
        <w:t xml:space="preserve">Лот № 2: земельный участок из земель сельскохозяйственного назначения </w:t>
      </w:r>
      <w:r w:rsidR="00565F60">
        <w:rPr>
          <w:sz w:val="28"/>
          <w:szCs w:val="28"/>
        </w:rPr>
        <w:t xml:space="preserve">(за исключением земель фонда перераспределения) </w:t>
      </w:r>
      <w:r w:rsidRPr="004A0B21">
        <w:rPr>
          <w:sz w:val="28"/>
          <w:szCs w:val="28"/>
        </w:rPr>
        <w:t>Егорьевского район</w:t>
      </w:r>
      <w:r w:rsidR="0099683E">
        <w:rPr>
          <w:sz w:val="28"/>
          <w:szCs w:val="28"/>
        </w:rPr>
        <w:t xml:space="preserve">а, разрешенное использование - </w:t>
      </w:r>
      <w:r w:rsidR="00050F69" w:rsidRPr="00050F69">
        <w:rPr>
          <w:sz w:val="28"/>
          <w:szCs w:val="28"/>
        </w:rPr>
        <w:t>сенокошение</w:t>
      </w:r>
      <w:r w:rsidRPr="004A0B21">
        <w:rPr>
          <w:sz w:val="28"/>
          <w:szCs w:val="28"/>
        </w:rPr>
        <w:t>, с кадастровым номером 22:09:</w:t>
      </w:r>
      <w:r w:rsidR="00AF1B63">
        <w:rPr>
          <w:sz w:val="28"/>
          <w:szCs w:val="28"/>
        </w:rPr>
        <w:t>0</w:t>
      </w:r>
      <w:r w:rsidR="00050F69">
        <w:rPr>
          <w:sz w:val="28"/>
          <w:szCs w:val="28"/>
        </w:rPr>
        <w:t xml:space="preserve">20008:1658 </w:t>
      </w:r>
      <w:r w:rsidRPr="004A0B21">
        <w:rPr>
          <w:sz w:val="28"/>
          <w:szCs w:val="28"/>
        </w:rPr>
        <w:t>общей площадью</w:t>
      </w:r>
      <w:r w:rsidRPr="007A0569">
        <w:rPr>
          <w:b/>
          <w:sz w:val="28"/>
          <w:szCs w:val="28"/>
        </w:rPr>
        <w:t xml:space="preserve"> </w:t>
      </w:r>
      <w:r w:rsidR="00050F69">
        <w:rPr>
          <w:sz w:val="28"/>
          <w:szCs w:val="28"/>
        </w:rPr>
        <w:t>300,0000</w:t>
      </w:r>
      <w:r w:rsidRPr="00163D27">
        <w:rPr>
          <w:sz w:val="28"/>
          <w:szCs w:val="28"/>
        </w:rPr>
        <w:t xml:space="preserve"> га, расположенный</w:t>
      </w:r>
      <w:r w:rsidRPr="007A0569">
        <w:rPr>
          <w:b/>
          <w:sz w:val="28"/>
          <w:szCs w:val="28"/>
        </w:rPr>
        <w:t xml:space="preserve"> </w:t>
      </w:r>
      <w:r w:rsidRPr="007C0BA0">
        <w:rPr>
          <w:sz w:val="28"/>
          <w:szCs w:val="28"/>
        </w:rPr>
        <w:t xml:space="preserve">примерно в </w:t>
      </w:r>
      <w:r w:rsidR="00050F69">
        <w:rPr>
          <w:sz w:val="28"/>
          <w:szCs w:val="28"/>
        </w:rPr>
        <w:t>1,83</w:t>
      </w:r>
      <w:r w:rsidRPr="007C0BA0">
        <w:rPr>
          <w:sz w:val="28"/>
          <w:szCs w:val="28"/>
        </w:rPr>
        <w:t xml:space="preserve"> </w:t>
      </w:r>
      <w:r w:rsidR="00050F69">
        <w:rPr>
          <w:sz w:val="28"/>
          <w:szCs w:val="28"/>
        </w:rPr>
        <w:t>к</w:t>
      </w:r>
      <w:r w:rsidR="00AF1B63">
        <w:rPr>
          <w:sz w:val="28"/>
          <w:szCs w:val="28"/>
        </w:rPr>
        <w:t xml:space="preserve">м </w:t>
      </w:r>
      <w:r w:rsidR="00050F69">
        <w:rPr>
          <w:sz w:val="28"/>
          <w:szCs w:val="28"/>
        </w:rPr>
        <w:t xml:space="preserve">по направлению </w:t>
      </w:r>
      <w:r w:rsidR="00AF1B63">
        <w:rPr>
          <w:sz w:val="28"/>
          <w:szCs w:val="28"/>
        </w:rPr>
        <w:t xml:space="preserve">на </w:t>
      </w:r>
      <w:r w:rsidR="00050F69">
        <w:rPr>
          <w:sz w:val="28"/>
          <w:szCs w:val="28"/>
        </w:rPr>
        <w:t>северо-восток</w:t>
      </w:r>
      <w:r w:rsidR="00AF1B63">
        <w:rPr>
          <w:sz w:val="28"/>
          <w:szCs w:val="28"/>
        </w:rPr>
        <w:t xml:space="preserve"> от центра </w:t>
      </w:r>
      <w:r w:rsidR="00050F69">
        <w:rPr>
          <w:sz w:val="28"/>
          <w:szCs w:val="28"/>
        </w:rPr>
        <w:t>п. Песчаный Борок</w:t>
      </w:r>
      <w:r w:rsidR="00AF1B63">
        <w:rPr>
          <w:sz w:val="28"/>
          <w:szCs w:val="28"/>
        </w:rPr>
        <w:t xml:space="preserve"> </w:t>
      </w:r>
      <w:r w:rsidRPr="007C0BA0">
        <w:rPr>
          <w:sz w:val="28"/>
          <w:szCs w:val="28"/>
        </w:rPr>
        <w:t>Егор</w:t>
      </w:r>
      <w:r w:rsidR="00050F69">
        <w:rPr>
          <w:sz w:val="28"/>
          <w:szCs w:val="28"/>
        </w:rPr>
        <w:t>ьевского района Алтайского края;</w:t>
      </w:r>
    </w:p>
    <w:p w:rsidR="00050F69" w:rsidRDefault="00050F69" w:rsidP="00050F69">
      <w:pPr>
        <w:ind w:firstLine="540"/>
        <w:jc w:val="both"/>
        <w:rPr>
          <w:sz w:val="28"/>
          <w:szCs w:val="28"/>
        </w:rPr>
      </w:pPr>
      <w:proofErr w:type="gramStart"/>
      <w:r>
        <w:rPr>
          <w:sz w:val="28"/>
          <w:szCs w:val="28"/>
        </w:rPr>
        <w:lastRenderedPageBreak/>
        <w:t>Лот № 3</w:t>
      </w:r>
      <w:r w:rsidRPr="00050F69">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w:t>
      </w:r>
      <w:r>
        <w:rPr>
          <w:sz w:val="28"/>
          <w:szCs w:val="28"/>
        </w:rPr>
        <w:t>–</w:t>
      </w:r>
      <w:r w:rsidRPr="00050F69">
        <w:rPr>
          <w:sz w:val="28"/>
          <w:szCs w:val="28"/>
        </w:rPr>
        <w:t xml:space="preserve"> </w:t>
      </w:r>
      <w:r w:rsidR="00DD75BE">
        <w:rPr>
          <w:sz w:val="28"/>
          <w:szCs w:val="28"/>
        </w:rPr>
        <w:t>сельскохозяйственное</w:t>
      </w:r>
      <w:r>
        <w:rPr>
          <w:sz w:val="28"/>
          <w:szCs w:val="28"/>
        </w:rPr>
        <w:t xml:space="preserve"> использовани</w:t>
      </w:r>
      <w:r w:rsidR="00DD75BE">
        <w:rPr>
          <w:sz w:val="28"/>
          <w:szCs w:val="28"/>
        </w:rPr>
        <w:t>е</w:t>
      </w:r>
      <w:r w:rsidRPr="00050F69">
        <w:rPr>
          <w:sz w:val="28"/>
          <w:szCs w:val="28"/>
        </w:rPr>
        <w:t>, с кадастровым номером 22:09:0</w:t>
      </w:r>
      <w:r>
        <w:rPr>
          <w:sz w:val="28"/>
          <w:szCs w:val="28"/>
        </w:rPr>
        <w:t>20008:1656</w:t>
      </w:r>
      <w:r w:rsidRPr="00050F69">
        <w:rPr>
          <w:sz w:val="28"/>
          <w:szCs w:val="28"/>
        </w:rPr>
        <w:t xml:space="preserve">  общей площадью</w:t>
      </w:r>
      <w:r w:rsidRPr="00050F69">
        <w:rPr>
          <w:b/>
          <w:sz w:val="28"/>
          <w:szCs w:val="28"/>
        </w:rPr>
        <w:t xml:space="preserve"> </w:t>
      </w:r>
      <w:r>
        <w:rPr>
          <w:sz w:val="28"/>
          <w:szCs w:val="28"/>
        </w:rPr>
        <w:t>3,7594</w:t>
      </w:r>
      <w:r w:rsidRPr="00050F69">
        <w:rPr>
          <w:sz w:val="28"/>
          <w:szCs w:val="28"/>
        </w:rPr>
        <w:t xml:space="preserve"> га, расположенный</w:t>
      </w:r>
      <w:r w:rsidRPr="00050F69">
        <w:rPr>
          <w:b/>
          <w:sz w:val="28"/>
          <w:szCs w:val="28"/>
        </w:rPr>
        <w:t xml:space="preserve"> </w:t>
      </w:r>
      <w:r w:rsidRPr="00050F69">
        <w:rPr>
          <w:sz w:val="28"/>
          <w:szCs w:val="28"/>
        </w:rPr>
        <w:t xml:space="preserve">примерно в </w:t>
      </w:r>
      <w:r>
        <w:rPr>
          <w:sz w:val="28"/>
          <w:szCs w:val="28"/>
        </w:rPr>
        <w:t>2,49</w:t>
      </w:r>
      <w:r w:rsidRPr="00050F69">
        <w:rPr>
          <w:sz w:val="28"/>
          <w:szCs w:val="28"/>
        </w:rPr>
        <w:t xml:space="preserve"> км по направлению на северо-восток от </w:t>
      </w:r>
      <w:r>
        <w:rPr>
          <w:sz w:val="28"/>
          <w:szCs w:val="28"/>
        </w:rPr>
        <w:t>северо-восток</w:t>
      </w:r>
      <w:r w:rsidRPr="00050F69">
        <w:rPr>
          <w:sz w:val="28"/>
          <w:szCs w:val="28"/>
        </w:rPr>
        <w:t xml:space="preserve"> </w:t>
      </w:r>
      <w:r>
        <w:rPr>
          <w:sz w:val="28"/>
          <w:szCs w:val="28"/>
        </w:rPr>
        <w:t xml:space="preserve">от здания администрации Новоегорьевского сельсовета </w:t>
      </w:r>
      <w:r w:rsidRPr="00050F69">
        <w:rPr>
          <w:sz w:val="28"/>
          <w:szCs w:val="28"/>
        </w:rPr>
        <w:t>Егорьевского района Алтайского края;</w:t>
      </w:r>
      <w:proofErr w:type="gramEnd"/>
    </w:p>
    <w:p w:rsidR="00050F69" w:rsidRDefault="00DD75BE" w:rsidP="00050F69">
      <w:pPr>
        <w:ind w:firstLine="540"/>
        <w:jc w:val="both"/>
        <w:rPr>
          <w:sz w:val="28"/>
          <w:szCs w:val="28"/>
        </w:rPr>
      </w:pPr>
      <w:r>
        <w:rPr>
          <w:sz w:val="28"/>
          <w:szCs w:val="28"/>
        </w:rPr>
        <w:t>Лот № 4</w:t>
      </w:r>
      <w:r w:rsidRPr="00DD75BE">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w:t>
      </w:r>
      <w:r w:rsidR="00494112">
        <w:rPr>
          <w:sz w:val="28"/>
          <w:szCs w:val="28"/>
        </w:rPr>
        <w:t>–</w:t>
      </w:r>
      <w:r w:rsidRPr="00DD75BE">
        <w:rPr>
          <w:sz w:val="28"/>
          <w:szCs w:val="28"/>
        </w:rPr>
        <w:t xml:space="preserve"> </w:t>
      </w:r>
      <w:r w:rsidR="00494112">
        <w:rPr>
          <w:sz w:val="28"/>
          <w:szCs w:val="28"/>
        </w:rPr>
        <w:t>обеспечение сельскохозяйственного производства</w:t>
      </w:r>
      <w:r w:rsidRPr="00DD75BE">
        <w:rPr>
          <w:sz w:val="28"/>
          <w:szCs w:val="28"/>
        </w:rPr>
        <w:t>, с кадастровым номером 22:09:0</w:t>
      </w:r>
      <w:r>
        <w:rPr>
          <w:sz w:val="28"/>
          <w:szCs w:val="28"/>
        </w:rPr>
        <w:t>20003:1135</w:t>
      </w:r>
      <w:r w:rsidR="008B370C">
        <w:rPr>
          <w:sz w:val="28"/>
          <w:szCs w:val="28"/>
        </w:rPr>
        <w:t xml:space="preserve"> </w:t>
      </w:r>
      <w:r w:rsidRPr="00DD75BE">
        <w:rPr>
          <w:sz w:val="28"/>
          <w:szCs w:val="28"/>
        </w:rPr>
        <w:t>общей площадью</w:t>
      </w:r>
      <w:r w:rsidRPr="00DD75BE">
        <w:rPr>
          <w:b/>
          <w:sz w:val="28"/>
          <w:szCs w:val="28"/>
        </w:rPr>
        <w:t xml:space="preserve"> </w:t>
      </w:r>
      <w:r w:rsidR="00494112">
        <w:rPr>
          <w:sz w:val="28"/>
          <w:szCs w:val="28"/>
        </w:rPr>
        <w:t>2,8930</w:t>
      </w:r>
      <w:r w:rsidRPr="00DD75BE">
        <w:rPr>
          <w:sz w:val="28"/>
          <w:szCs w:val="28"/>
        </w:rPr>
        <w:t xml:space="preserve"> га, расположенный</w:t>
      </w:r>
      <w:r w:rsidRPr="00DD75BE">
        <w:rPr>
          <w:b/>
          <w:sz w:val="28"/>
          <w:szCs w:val="28"/>
        </w:rPr>
        <w:t xml:space="preserve"> </w:t>
      </w:r>
      <w:r w:rsidRPr="00DD75BE">
        <w:rPr>
          <w:sz w:val="28"/>
          <w:szCs w:val="28"/>
        </w:rPr>
        <w:t>примерно в 1</w:t>
      </w:r>
      <w:r w:rsidR="00494112">
        <w:rPr>
          <w:sz w:val="28"/>
          <w:szCs w:val="28"/>
        </w:rPr>
        <w:t>,09</w:t>
      </w:r>
      <w:r w:rsidRPr="00DD75BE">
        <w:rPr>
          <w:sz w:val="28"/>
          <w:szCs w:val="28"/>
        </w:rPr>
        <w:t xml:space="preserve"> км по направлению на </w:t>
      </w:r>
      <w:r w:rsidR="00494112">
        <w:rPr>
          <w:sz w:val="28"/>
          <w:szCs w:val="28"/>
        </w:rPr>
        <w:t>юг</w:t>
      </w:r>
      <w:r w:rsidRPr="00DD75BE">
        <w:rPr>
          <w:sz w:val="28"/>
          <w:szCs w:val="28"/>
        </w:rPr>
        <w:t xml:space="preserve">о-восток от </w:t>
      </w:r>
      <w:r w:rsidR="00494112">
        <w:rPr>
          <w:sz w:val="28"/>
          <w:szCs w:val="28"/>
        </w:rPr>
        <w:t>здания Сростинского сельсовета</w:t>
      </w:r>
      <w:r w:rsidRPr="00DD75BE">
        <w:rPr>
          <w:sz w:val="28"/>
          <w:szCs w:val="28"/>
        </w:rPr>
        <w:t xml:space="preserve"> Егорьевского района Алтайского края;</w:t>
      </w:r>
    </w:p>
    <w:p w:rsidR="00494112" w:rsidRPr="007C0BA0" w:rsidRDefault="00494112" w:rsidP="00050F69">
      <w:pPr>
        <w:ind w:firstLine="540"/>
        <w:jc w:val="both"/>
        <w:rPr>
          <w:sz w:val="28"/>
          <w:szCs w:val="28"/>
        </w:rPr>
      </w:pPr>
      <w:r>
        <w:rPr>
          <w:sz w:val="28"/>
          <w:szCs w:val="28"/>
        </w:rPr>
        <w:t>Лот № 5</w:t>
      </w:r>
      <w:r w:rsidRPr="00494112">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 </w:t>
      </w:r>
      <w:r>
        <w:rPr>
          <w:sz w:val="28"/>
          <w:szCs w:val="28"/>
        </w:rPr>
        <w:t>сенокошение</w:t>
      </w:r>
      <w:r w:rsidRPr="00494112">
        <w:rPr>
          <w:sz w:val="28"/>
          <w:szCs w:val="28"/>
        </w:rPr>
        <w:t>, с кадастровым номером 22:09:0</w:t>
      </w:r>
      <w:r>
        <w:rPr>
          <w:sz w:val="28"/>
          <w:szCs w:val="28"/>
        </w:rPr>
        <w:t>2001</w:t>
      </w:r>
      <w:r w:rsidR="00E92A08">
        <w:rPr>
          <w:sz w:val="28"/>
          <w:szCs w:val="28"/>
        </w:rPr>
        <w:t>0</w:t>
      </w:r>
      <w:r>
        <w:rPr>
          <w:sz w:val="28"/>
          <w:szCs w:val="28"/>
        </w:rPr>
        <w:t>:1438</w:t>
      </w:r>
      <w:r w:rsidRPr="00494112">
        <w:rPr>
          <w:sz w:val="28"/>
          <w:szCs w:val="28"/>
        </w:rPr>
        <w:t xml:space="preserve"> общей площадью</w:t>
      </w:r>
      <w:r w:rsidRPr="00494112">
        <w:rPr>
          <w:b/>
          <w:sz w:val="28"/>
          <w:szCs w:val="28"/>
        </w:rPr>
        <w:t xml:space="preserve"> </w:t>
      </w:r>
      <w:r>
        <w:rPr>
          <w:sz w:val="28"/>
          <w:szCs w:val="28"/>
        </w:rPr>
        <w:t>90,5935</w:t>
      </w:r>
      <w:r w:rsidRPr="00494112">
        <w:rPr>
          <w:sz w:val="28"/>
          <w:szCs w:val="28"/>
        </w:rPr>
        <w:t xml:space="preserve"> га, расположенный</w:t>
      </w:r>
      <w:r w:rsidRPr="00494112">
        <w:rPr>
          <w:b/>
          <w:sz w:val="28"/>
          <w:szCs w:val="28"/>
        </w:rPr>
        <w:t xml:space="preserve"> </w:t>
      </w:r>
      <w:r w:rsidRPr="00494112">
        <w:rPr>
          <w:sz w:val="28"/>
          <w:szCs w:val="28"/>
        </w:rPr>
        <w:t xml:space="preserve">примерно в </w:t>
      </w:r>
      <w:r>
        <w:rPr>
          <w:sz w:val="28"/>
          <w:szCs w:val="28"/>
        </w:rPr>
        <w:t>1,48</w:t>
      </w:r>
      <w:r w:rsidRPr="00494112">
        <w:rPr>
          <w:sz w:val="28"/>
          <w:szCs w:val="28"/>
        </w:rPr>
        <w:t xml:space="preserve"> км по направлению на восток от </w:t>
      </w:r>
      <w:r w:rsidR="00887F9C">
        <w:rPr>
          <w:sz w:val="28"/>
          <w:szCs w:val="28"/>
        </w:rPr>
        <w:t>центра п. П</w:t>
      </w:r>
      <w:r>
        <w:rPr>
          <w:sz w:val="28"/>
          <w:szCs w:val="28"/>
        </w:rPr>
        <w:t>есчаный Борок</w:t>
      </w:r>
      <w:r w:rsidRPr="00494112">
        <w:rPr>
          <w:sz w:val="28"/>
          <w:szCs w:val="28"/>
        </w:rPr>
        <w:t xml:space="preserve"> Егор</w:t>
      </w:r>
      <w:r>
        <w:rPr>
          <w:sz w:val="28"/>
          <w:szCs w:val="28"/>
        </w:rPr>
        <w:t>ьевского района Алтайского края.</w:t>
      </w:r>
    </w:p>
    <w:p w:rsidR="00563359" w:rsidRPr="00C33B52" w:rsidRDefault="00563359" w:rsidP="00563359">
      <w:pPr>
        <w:ind w:firstLine="540"/>
        <w:jc w:val="both"/>
        <w:rPr>
          <w:sz w:val="28"/>
          <w:szCs w:val="28"/>
        </w:rPr>
      </w:pPr>
      <w:r w:rsidRPr="00C33B52">
        <w:rPr>
          <w:sz w:val="28"/>
          <w:szCs w:val="28"/>
        </w:rPr>
        <w:t xml:space="preserve">Цель использования земельных участков: </w:t>
      </w:r>
    </w:p>
    <w:p w:rsidR="00563359" w:rsidRPr="00C33B52" w:rsidRDefault="00563359" w:rsidP="00563359">
      <w:pPr>
        <w:ind w:firstLine="540"/>
        <w:jc w:val="both"/>
        <w:rPr>
          <w:sz w:val="28"/>
          <w:szCs w:val="28"/>
        </w:rPr>
      </w:pPr>
      <w:r w:rsidRPr="00C33B52">
        <w:rPr>
          <w:sz w:val="28"/>
          <w:szCs w:val="28"/>
        </w:rPr>
        <w:t xml:space="preserve">Лот № 1 -  </w:t>
      </w:r>
      <w:r w:rsidR="00494112" w:rsidRPr="00494112">
        <w:rPr>
          <w:sz w:val="28"/>
          <w:szCs w:val="28"/>
        </w:rPr>
        <w:t>сенокошение</w:t>
      </w:r>
      <w:r w:rsidR="00C15423">
        <w:rPr>
          <w:sz w:val="28"/>
          <w:szCs w:val="28"/>
        </w:rPr>
        <w:t>;</w:t>
      </w:r>
    </w:p>
    <w:p w:rsidR="00563359" w:rsidRDefault="00563359" w:rsidP="00563359">
      <w:pPr>
        <w:ind w:firstLine="540"/>
        <w:jc w:val="both"/>
        <w:rPr>
          <w:sz w:val="28"/>
          <w:szCs w:val="28"/>
        </w:rPr>
      </w:pPr>
      <w:r w:rsidRPr="00C33B52">
        <w:rPr>
          <w:sz w:val="28"/>
          <w:szCs w:val="28"/>
        </w:rPr>
        <w:t xml:space="preserve">Лот № 2 </w:t>
      </w:r>
      <w:r w:rsidR="00494112">
        <w:rPr>
          <w:sz w:val="28"/>
          <w:szCs w:val="28"/>
        </w:rPr>
        <w:t>–</w:t>
      </w:r>
      <w:r w:rsidRPr="00C33B52">
        <w:rPr>
          <w:sz w:val="28"/>
          <w:szCs w:val="28"/>
        </w:rPr>
        <w:t xml:space="preserve"> </w:t>
      </w:r>
      <w:r w:rsidR="00494112" w:rsidRPr="00494112">
        <w:rPr>
          <w:sz w:val="28"/>
          <w:szCs w:val="28"/>
        </w:rPr>
        <w:t>сенокошение</w:t>
      </w:r>
      <w:r w:rsidR="00494112">
        <w:rPr>
          <w:sz w:val="28"/>
          <w:szCs w:val="28"/>
        </w:rPr>
        <w:t>;</w:t>
      </w:r>
    </w:p>
    <w:p w:rsidR="00494112" w:rsidRDefault="00494112" w:rsidP="00563359">
      <w:pPr>
        <w:ind w:firstLine="540"/>
        <w:jc w:val="both"/>
        <w:rPr>
          <w:sz w:val="28"/>
          <w:szCs w:val="28"/>
        </w:rPr>
      </w:pPr>
      <w:r>
        <w:rPr>
          <w:sz w:val="28"/>
          <w:szCs w:val="28"/>
        </w:rPr>
        <w:t>Лот № 3</w:t>
      </w:r>
      <w:r w:rsidRPr="00494112">
        <w:rPr>
          <w:sz w:val="28"/>
          <w:szCs w:val="28"/>
        </w:rPr>
        <w:t xml:space="preserve"> – сельскохозяйственное использование;</w:t>
      </w:r>
    </w:p>
    <w:p w:rsidR="00494112" w:rsidRDefault="00494112" w:rsidP="00563359">
      <w:pPr>
        <w:ind w:firstLine="540"/>
        <w:jc w:val="both"/>
        <w:rPr>
          <w:sz w:val="28"/>
          <w:szCs w:val="28"/>
        </w:rPr>
      </w:pPr>
      <w:r>
        <w:rPr>
          <w:sz w:val="28"/>
          <w:szCs w:val="28"/>
        </w:rPr>
        <w:t>Лот № 4</w:t>
      </w:r>
      <w:r w:rsidRPr="00494112">
        <w:rPr>
          <w:sz w:val="28"/>
          <w:szCs w:val="28"/>
        </w:rPr>
        <w:t xml:space="preserve"> – обеспечение сельскохозяйственного производства;</w:t>
      </w:r>
    </w:p>
    <w:p w:rsidR="00494112" w:rsidRPr="00C33B52" w:rsidRDefault="00494112" w:rsidP="00563359">
      <w:pPr>
        <w:ind w:firstLine="540"/>
        <w:jc w:val="both"/>
        <w:rPr>
          <w:sz w:val="28"/>
          <w:szCs w:val="28"/>
        </w:rPr>
      </w:pPr>
      <w:r>
        <w:rPr>
          <w:sz w:val="28"/>
          <w:szCs w:val="28"/>
        </w:rPr>
        <w:t>Лот № 5</w:t>
      </w:r>
      <w:r w:rsidRPr="00494112">
        <w:rPr>
          <w:sz w:val="28"/>
          <w:szCs w:val="28"/>
        </w:rPr>
        <w:t xml:space="preserve"> – сенокошение</w:t>
      </w:r>
      <w:r>
        <w:rPr>
          <w:sz w:val="28"/>
          <w:szCs w:val="28"/>
        </w:rPr>
        <w:t>.</w:t>
      </w:r>
    </w:p>
    <w:p w:rsidR="00930E6E" w:rsidRPr="00261333" w:rsidRDefault="00930E6E" w:rsidP="00930E6E">
      <w:pPr>
        <w:ind w:firstLine="540"/>
        <w:jc w:val="both"/>
        <w:rPr>
          <w:sz w:val="28"/>
          <w:szCs w:val="28"/>
        </w:rPr>
      </w:pPr>
      <w:r w:rsidRPr="00261333">
        <w:rPr>
          <w:sz w:val="28"/>
          <w:szCs w:val="28"/>
        </w:rPr>
        <w:t xml:space="preserve">Границы земельных участков определены в соответствии с действующим земельным законодательством. </w:t>
      </w:r>
    </w:p>
    <w:p w:rsidR="00E92A08" w:rsidRDefault="00AE28DF" w:rsidP="00E92A08">
      <w:pPr>
        <w:tabs>
          <w:tab w:val="left" w:pos="567"/>
        </w:tabs>
        <w:ind w:firstLine="567"/>
        <w:jc w:val="both"/>
        <w:rPr>
          <w:sz w:val="28"/>
          <w:szCs w:val="28"/>
        </w:rPr>
      </w:pPr>
      <w:r>
        <w:rPr>
          <w:sz w:val="28"/>
          <w:szCs w:val="28"/>
        </w:rPr>
        <w:t>З</w:t>
      </w:r>
      <w:r w:rsidR="00E92A08">
        <w:rPr>
          <w:sz w:val="28"/>
          <w:szCs w:val="28"/>
        </w:rPr>
        <w:t>емельные участки</w:t>
      </w:r>
      <w:r w:rsidRPr="00AE28DF">
        <w:rPr>
          <w:sz w:val="28"/>
          <w:szCs w:val="28"/>
        </w:rPr>
        <w:t xml:space="preserve"> с кадастровым</w:t>
      </w:r>
      <w:r w:rsidR="00E92A08">
        <w:rPr>
          <w:sz w:val="28"/>
          <w:szCs w:val="28"/>
        </w:rPr>
        <w:t>и номерами</w:t>
      </w:r>
      <w:r w:rsidRPr="00AE28DF">
        <w:rPr>
          <w:sz w:val="28"/>
          <w:szCs w:val="28"/>
        </w:rPr>
        <w:t xml:space="preserve"> 22:09:020008:1658</w:t>
      </w:r>
      <w:r>
        <w:rPr>
          <w:sz w:val="28"/>
          <w:szCs w:val="28"/>
        </w:rPr>
        <w:t xml:space="preserve"> </w:t>
      </w:r>
      <w:r w:rsidRPr="00AE28DF">
        <w:rPr>
          <w:sz w:val="28"/>
          <w:szCs w:val="28"/>
        </w:rPr>
        <w:t>(Лот № 2)</w:t>
      </w:r>
      <w:r w:rsidR="00E92A08">
        <w:rPr>
          <w:sz w:val="28"/>
          <w:szCs w:val="28"/>
        </w:rPr>
        <w:t xml:space="preserve">, </w:t>
      </w:r>
      <w:r w:rsidR="00E92A08" w:rsidRPr="00E92A08">
        <w:rPr>
          <w:sz w:val="28"/>
          <w:szCs w:val="28"/>
        </w:rPr>
        <w:t>22:09:02001</w:t>
      </w:r>
      <w:r w:rsidR="00E92A08">
        <w:rPr>
          <w:sz w:val="28"/>
          <w:szCs w:val="28"/>
        </w:rPr>
        <w:t>0</w:t>
      </w:r>
      <w:r w:rsidR="00E92A08" w:rsidRPr="00E92A08">
        <w:rPr>
          <w:sz w:val="28"/>
          <w:szCs w:val="28"/>
        </w:rPr>
        <w:t>:1438</w:t>
      </w:r>
      <w:r w:rsidR="00E92A08">
        <w:rPr>
          <w:sz w:val="28"/>
          <w:szCs w:val="28"/>
        </w:rPr>
        <w:t xml:space="preserve"> (Лот № 5)</w:t>
      </w:r>
      <w:r w:rsidRPr="00AE28DF">
        <w:rPr>
          <w:sz w:val="28"/>
          <w:szCs w:val="28"/>
        </w:rPr>
        <w:t xml:space="preserve"> частично расположен</w:t>
      </w:r>
      <w:r w:rsidR="00E92A08">
        <w:rPr>
          <w:sz w:val="28"/>
          <w:szCs w:val="28"/>
        </w:rPr>
        <w:t>ы</w:t>
      </w:r>
      <w:r w:rsidRPr="00AE28DF">
        <w:rPr>
          <w:sz w:val="28"/>
          <w:szCs w:val="28"/>
        </w:rPr>
        <w:t xml:space="preserve"> в границах зоны с реестровым номером 22:09-6.106 от</w:t>
      </w:r>
      <w:r>
        <w:rPr>
          <w:sz w:val="28"/>
          <w:szCs w:val="28"/>
        </w:rPr>
        <w:t xml:space="preserve"> </w:t>
      </w:r>
      <w:r w:rsidRPr="00AE28DF">
        <w:rPr>
          <w:sz w:val="28"/>
          <w:szCs w:val="28"/>
        </w:rPr>
        <w:t>18.09.2012, вид/наименование: Охранная зон</w:t>
      </w:r>
      <w:r>
        <w:rPr>
          <w:sz w:val="28"/>
          <w:szCs w:val="28"/>
        </w:rPr>
        <w:t>а линии электропередачи 500 кВ «Барнаул-Рубцовск»</w:t>
      </w:r>
      <w:r w:rsidRPr="00AE28DF">
        <w:rPr>
          <w:sz w:val="28"/>
          <w:szCs w:val="28"/>
        </w:rPr>
        <w:t xml:space="preserve"> ОАО</w:t>
      </w:r>
      <w:r>
        <w:rPr>
          <w:sz w:val="28"/>
          <w:szCs w:val="28"/>
        </w:rPr>
        <w:t xml:space="preserve"> «ФСК ЕЭС»</w:t>
      </w:r>
      <w:r w:rsidRPr="00AE28DF">
        <w:rPr>
          <w:sz w:val="28"/>
          <w:szCs w:val="28"/>
        </w:rPr>
        <w:t xml:space="preserve"> в границах Егорьевского района Алтайского края, тип: Охранная зона инженерных</w:t>
      </w:r>
      <w:r>
        <w:rPr>
          <w:sz w:val="28"/>
          <w:szCs w:val="28"/>
        </w:rPr>
        <w:t xml:space="preserve"> </w:t>
      </w:r>
      <w:r w:rsidRPr="00AE28DF">
        <w:rPr>
          <w:sz w:val="28"/>
          <w:szCs w:val="28"/>
        </w:rPr>
        <w:t>коммуникаций, дата решения: 30.07.2012, номер решения: 140-12, наименование ОГВ/ОМСУ: ОАО</w:t>
      </w:r>
      <w:r>
        <w:rPr>
          <w:sz w:val="28"/>
          <w:szCs w:val="28"/>
        </w:rPr>
        <w:t xml:space="preserve"> «</w:t>
      </w:r>
      <w:r w:rsidRPr="00AE28DF">
        <w:rPr>
          <w:sz w:val="28"/>
          <w:szCs w:val="28"/>
        </w:rPr>
        <w:t>Федеральная сетевая компани</w:t>
      </w:r>
      <w:r>
        <w:rPr>
          <w:sz w:val="28"/>
          <w:szCs w:val="28"/>
        </w:rPr>
        <w:t>я Единой энергетической системы»</w:t>
      </w:r>
      <w:r w:rsidRPr="00AE28DF">
        <w:rPr>
          <w:sz w:val="28"/>
          <w:szCs w:val="28"/>
        </w:rPr>
        <w:t>, дата решения: 27.08.2012, номер</w:t>
      </w:r>
      <w:r>
        <w:rPr>
          <w:sz w:val="28"/>
          <w:szCs w:val="28"/>
        </w:rPr>
        <w:t xml:space="preserve"> </w:t>
      </w:r>
      <w:r w:rsidRPr="00AE28DF">
        <w:rPr>
          <w:sz w:val="28"/>
          <w:szCs w:val="28"/>
        </w:rPr>
        <w:t>решения: 119, наименование ОГВ/ОМСУ: Управление федеральной службы государственной регистрации,</w:t>
      </w:r>
      <w:r>
        <w:rPr>
          <w:sz w:val="28"/>
          <w:szCs w:val="28"/>
        </w:rPr>
        <w:t xml:space="preserve"> </w:t>
      </w:r>
      <w:r w:rsidRPr="00AE28DF">
        <w:rPr>
          <w:sz w:val="28"/>
          <w:szCs w:val="28"/>
        </w:rPr>
        <w:t>кадастра и картографии по Алтайскому краю, дата решения: 04.09.2012, номер решения: 328,</w:t>
      </w:r>
      <w:r>
        <w:rPr>
          <w:sz w:val="28"/>
          <w:szCs w:val="28"/>
        </w:rPr>
        <w:t xml:space="preserve"> </w:t>
      </w:r>
      <w:r w:rsidRPr="00AE28DF">
        <w:rPr>
          <w:sz w:val="28"/>
          <w:szCs w:val="28"/>
        </w:rPr>
        <w:t>наименование ОГВ/ОМСУ: Кадастровый инженер Савченко Е.В., дата решения: 04.09.2012, номер</w:t>
      </w:r>
      <w:r>
        <w:rPr>
          <w:sz w:val="28"/>
          <w:szCs w:val="28"/>
        </w:rPr>
        <w:t xml:space="preserve"> </w:t>
      </w:r>
      <w:r w:rsidRPr="00AE28DF">
        <w:rPr>
          <w:sz w:val="28"/>
          <w:szCs w:val="28"/>
        </w:rPr>
        <w:t>решения: 328, наименование ОГВ/ОМСУ: Кадастровый инженер Савченко Е.В., дата решения: 14.10.2016,</w:t>
      </w:r>
      <w:r>
        <w:rPr>
          <w:sz w:val="28"/>
          <w:szCs w:val="28"/>
        </w:rPr>
        <w:t xml:space="preserve"> </w:t>
      </w:r>
      <w:r w:rsidRPr="00AE28DF">
        <w:rPr>
          <w:sz w:val="28"/>
          <w:szCs w:val="28"/>
        </w:rPr>
        <w:t>номер решения: 11-2647/16, наименование ОГВ/ОМСУ: ФГБУ</w:t>
      </w:r>
      <w:r>
        <w:rPr>
          <w:sz w:val="28"/>
          <w:szCs w:val="28"/>
        </w:rPr>
        <w:t xml:space="preserve"> «ФКП Росреестра»</w:t>
      </w:r>
      <w:r w:rsidRPr="00AE28DF">
        <w:rPr>
          <w:sz w:val="28"/>
          <w:szCs w:val="28"/>
        </w:rPr>
        <w:t>, дата решения:</w:t>
      </w:r>
      <w:r>
        <w:rPr>
          <w:sz w:val="28"/>
          <w:szCs w:val="28"/>
        </w:rPr>
        <w:t xml:space="preserve"> </w:t>
      </w:r>
      <w:r w:rsidRPr="00AE28DF">
        <w:rPr>
          <w:sz w:val="28"/>
          <w:szCs w:val="28"/>
        </w:rPr>
        <w:t>10.08.2012, номер решения: б</w:t>
      </w:r>
      <w:r>
        <w:rPr>
          <w:sz w:val="28"/>
          <w:szCs w:val="28"/>
        </w:rPr>
        <w:t>/н, наименование ОГВ/ОМСУ: ООО «Институт кадастра»</w:t>
      </w:r>
      <w:r w:rsidR="00E92A08">
        <w:rPr>
          <w:sz w:val="28"/>
          <w:szCs w:val="28"/>
        </w:rPr>
        <w:t>.</w:t>
      </w:r>
      <w:r w:rsidRPr="00AE28DF">
        <w:rPr>
          <w:sz w:val="28"/>
          <w:szCs w:val="28"/>
        </w:rPr>
        <w:cr/>
      </w:r>
    </w:p>
    <w:p w:rsidR="00E92A08" w:rsidRDefault="00AE28DF" w:rsidP="00E92A08">
      <w:pPr>
        <w:tabs>
          <w:tab w:val="left" w:pos="567"/>
        </w:tabs>
        <w:ind w:firstLine="567"/>
        <w:jc w:val="both"/>
        <w:rPr>
          <w:sz w:val="28"/>
          <w:szCs w:val="28"/>
        </w:rPr>
      </w:pPr>
      <w:r w:rsidRPr="00AE28DF">
        <w:rPr>
          <w:sz w:val="28"/>
          <w:szCs w:val="28"/>
        </w:rPr>
        <w:lastRenderedPageBreak/>
        <w:t xml:space="preserve">Земельный участок </w:t>
      </w:r>
      <w:r w:rsidR="00E92A08" w:rsidRPr="00E92A08">
        <w:rPr>
          <w:sz w:val="28"/>
          <w:szCs w:val="28"/>
        </w:rPr>
        <w:t>с кадастровым номером 22:09:020003:1135</w:t>
      </w:r>
      <w:r w:rsidR="00F53E70">
        <w:rPr>
          <w:sz w:val="28"/>
          <w:szCs w:val="28"/>
        </w:rPr>
        <w:t xml:space="preserve"> (Лот № 4</w:t>
      </w:r>
      <w:r w:rsidR="00E92A08">
        <w:rPr>
          <w:sz w:val="28"/>
          <w:szCs w:val="28"/>
        </w:rPr>
        <w:t xml:space="preserve">) </w:t>
      </w:r>
      <w:r w:rsidRPr="00AE28DF">
        <w:rPr>
          <w:sz w:val="28"/>
          <w:szCs w:val="28"/>
        </w:rPr>
        <w:t>частично расположен в границах зоны с реестровым номером 22:09-6.94 от 08.08.2012,</w:t>
      </w:r>
      <w:r w:rsidR="00F53E70">
        <w:rPr>
          <w:sz w:val="28"/>
          <w:szCs w:val="28"/>
        </w:rPr>
        <w:t xml:space="preserve"> </w:t>
      </w:r>
      <w:r w:rsidRPr="00AE28DF">
        <w:rPr>
          <w:sz w:val="28"/>
          <w:szCs w:val="28"/>
        </w:rPr>
        <w:t xml:space="preserve">вид/наименование: Охранная зона </w:t>
      </w:r>
      <w:proofErr w:type="gramStart"/>
      <w:r w:rsidRPr="00AE28DF">
        <w:rPr>
          <w:sz w:val="28"/>
          <w:szCs w:val="28"/>
        </w:rPr>
        <w:t>ВЛ</w:t>
      </w:r>
      <w:proofErr w:type="gramEnd"/>
      <w:r w:rsidRPr="00AE28DF">
        <w:rPr>
          <w:sz w:val="28"/>
          <w:szCs w:val="28"/>
        </w:rPr>
        <w:t xml:space="preserve"> 10/35/11</w:t>
      </w:r>
      <w:r w:rsidR="00E92A08">
        <w:rPr>
          <w:sz w:val="28"/>
          <w:szCs w:val="28"/>
        </w:rPr>
        <w:t>0 кВ электросетевого комплекса «Егорьевский" ОАО «</w:t>
      </w:r>
      <w:r w:rsidRPr="00AE28DF">
        <w:rPr>
          <w:sz w:val="28"/>
          <w:szCs w:val="28"/>
        </w:rPr>
        <w:t>МРСК</w:t>
      </w:r>
      <w:r w:rsidR="00E92A08">
        <w:rPr>
          <w:sz w:val="28"/>
          <w:szCs w:val="28"/>
        </w:rPr>
        <w:t xml:space="preserve"> </w:t>
      </w:r>
      <w:r w:rsidRPr="00AE28DF">
        <w:rPr>
          <w:sz w:val="28"/>
          <w:szCs w:val="28"/>
        </w:rPr>
        <w:t>Сибири</w:t>
      </w:r>
      <w:r w:rsidR="00E92A08">
        <w:rPr>
          <w:sz w:val="28"/>
          <w:szCs w:val="28"/>
        </w:rPr>
        <w:t>»</w:t>
      </w:r>
      <w:r w:rsidRPr="00AE28DF">
        <w:rPr>
          <w:sz w:val="28"/>
          <w:szCs w:val="28"/>
        </w:rPr>
        <w:t xml:space="preserve"> в границах Егорьевского района Алтайского края, тип: Охранная зона инженерных</w:t>
      </w:r>
      <w:r w:rsidR="00E92A08">
        <w:rPr>
          <w:sz w:val="28"/>
          <w:szCs w:val="28"/>
        </w:rPr>
        <w:t xml:space="preserve"> </w:t>
      </w:r>
      <w:r w:rsidRPr="00AE28DF">
        <w:rPr>
          <w:sz w:val="28"/>
          <w:szCs w:val="28"/>
        </w:rPr>
        <w:t>коммуникаций, дата решения: 24.07.2012, номер решения: 126Н/57, наименование ОГВ/ОМСУ: ОАО</w:t>
      </w:r>
      <w:r w:rsidR="00E92A08">
        <w:rPr>
          <w:sz w:val="28"/>
          <w:szCs w:val="28"/>
        </w:rPr>
        <w:t xml:space="preserve"> «</w:t>
      </w:r>
      <w:r w:rsidRPr="00AE28DF">
        <w:rPr>
          <w:sz w:val="28"/>
          <w:szCs w:val="28"/>
        </w:rPr>
        <w:t>Межрегиональная распредели</w:t>
      </w:r>
      <w:r w:rsidR="00E92A08">
        <w:rPr>
          <w:sz w:val="28"/>
          <w:szCs w:val="28"/>
        </w:rPr>
        <w:t>тельная сетевая компания Сибири»</w:t>
      </w:r>
      <w:r w:rsidRPr="00AE28DF">
        <w:rPr>
          <w:sz w:val="28"/>
          <w:szCs w:val="28"/>
        </w:rPr>
        <w:t>, дата решения: 05.07.2012, номер</w:t>
      </w:r>
      <w:r w:rsidR="00E92A08">
        <w:rPr>
          <w:sz w:val="28"/>
          <w:szCs w:val="28"/>
        </w:rPr>
        <w:t xml:space="preserve"> </w:t>
      </w:r>
      <w:r w:rsidRPr="00AE28DF">
        <w:rPr>
          <w:sz w:val="28"/>
          <w:szCs w:val="28"/>
        </w:rPr>
        <w:t>решения: 46, наименование ОГВ/ОМСУ: Управление федеральной службы государственной регистрации,</w:t>
      </w:r>
      <w:r w:rsidR="00E92A08">
        <w:rPr>
          <w:sz w:val="28"/>
          <w:szCs w:val="28"/>
        </w:rPr>
        <w:t xml:space="preserve"> </w:t>
      </w:r>
      <w:r w:rsidRPr="00AE28DF">
        <w:rPr>
          <w:sz w:val="28"/>
          <w:szCs w:val="28"/>
        </w:rPr>
        <w:t>кадастра и картографии по Алтайскому краю, дата решения: 14.10.2016, номер решения: 11-2647/16,</w:t>
      </w:r>
      <w:r w:rsidR="00E92A08">
        <w:rPr>
          <w:sz w:val="28"/>
          <w:szCs w:val="28"/>
        </w:rPr>
        <w:t xml:space="preserve"> наименование ОГВ/ОМСУ: ФГБУ «ФКП Росреестра»</w:t>
      </w:r>
      <w:r w:rsidRPr="00AE28DF">
        <w:rPr>
          <w:sz w:val="28"/>
          <w:szCs w:val="28"/>
        </w:rPr>
        <w:t>, дата решения: 04.06.2012, номер решения: б/н,</w:t>
      </w:r>
      <w:r w:rsidR="00E92A08">
        <w:rPr>
          <w:sz w:val="28"/>
          <w:szCs w:val="28"/>
        </w:rPr>
        <w:t xml:space="preserve"> наименование ОГВ/ОМСУ: ООО «Институт кадастра».</w:t>
      </w:r>
    </w:p>
    <w:p w:rsidR="00E92A08" w:rsidRDefault="00E92A08" w:rsidP="00E92A08">
      <w:pPr>
        <w:tabs>
          <w:tab w:val="left" w:pos="567"/>
        </w:tabs>
        <w:ind w:firstLine="567"/>
        <w:jc w:val="both"/>
        <w:rPr>
          <w:sz w:val="28"/>
          <w:szCs w:val="28"/>
        </w:rPr>
      </w:pPr>
      <w:r w:rsidRPr="00E92A08">
        <w:rPr>
          <w:sz w:val="28"/>
          <w:szCs w:val="28"/>
        </w:rPr>
        <w:t>З</w:t>
      </w:r>
      <w:r>
        <w:rPr>
          <w:sz w:val="28"/>
          <w:szCs w:val="28"/>
        </w:rPr>
        <w:t>емельный участок</w:t>
      </w:r>
      <w:r w:rsidRPr="00E92A08">
        <w:rPr>
          <w:sz w:val="28"/>
          <w:szCs w:val="28"/>
        </w:rPr>
        <w:t xml:space="preserve"> с кадастровым</w:t>
      </w:r>
      <w:r>
        <w:rPr>
          <w:sz w:val="28"/>
          <w:szCs w:val="28"/>
        </w:rPr>
        <w:t xml:space="preserve"> номером</w:t>
      </w:r>
      <w:r w:rsidRPr="00E92A08">
        <w:rPr>
          <w:sz w:val="28"/>
          <w:szCs w:val="28"/>
        </w:rPr>
        <w:t xml:space="preserve"> 22:09:02001</w:t>
      </w:r>
      <w:r>
        <w:rPr>
          <w:sz w:val="28"/>
          <w:szCs w:val="28"/>
        </w:rPr>
        <w:t>0</w:t>
      </w:r>
      <w:r w:rsidRPr="00E92A08">
        <w:rPr>
          <w:sz w:val="28"/>
          <w:szCs w:val="28"/>
        </w:rPr>
        <w:t>:1438 (Лот № 5)</w:t>
      </w:r>
      <w:r>
        <w:rPr>
          <w:sz w:val="28"/>
          <w:szCs w:val="28"/>
        </w:rPr>
        <w:t xml:space="preserve"> </w:t>
      </w:r>
      <w:r w:rsidRPr="00E92A08">
        <w:rPr>
          <w:sz w:val="28"/>
          <w:szCs w:val="28"/>
        </w:rPr>
        <w:t>частично расположен в границах зоны с реестровым номером 22:09-6.94 от 08.08.2012,</w:t>
      </w:r>
      <w:r>
        <w:rPr>
          <w:sz w:val="28"/>
          <w:szCs w:val="28"/>
        </w:rPr>
        <w:t xml:space="preserve"> </w:t>
      </w:r>
      <w:r w:rsidRPr="00E92A08">
        <w:rPr>
          <w:sz w:val="28"/>
          <w:szCs w:val="28"/>
        </w:rPr>
        <w:t xml:space="preserve">вид/наименование: Охранная зона </w:t>
      </w:r>
      <w:proofErr w:type="gramStart"/>
      <w:r w:rsidRPr="00E92A08">
        <w:rPr>
          <w:sz w:val="28"/>
          <w:szCs w:val="28"/>
        </w:rPr>
        <w:t>ВЛ</w:t>
      </w:r>
      <w:proofErr w:type="gramEnd"/>
      <w:r w:rsidRPr="00E92A08">
        <w:rPr>
          <w:sz w:val="28"/>
          <w:szCs w:val="28"/>
        </w:rPr>
        <w:t xml:space="preserve"> 10/35/11</w:t>
      </w:r>
      <w:r>
        <w:rPr>
          <w:sz w:val="28"/>
          <w:szCs w:val="28"/>
        </w:rPr>
        <w:t>0 кВ электросетевого комплекса «</w:t>
      </w:r>
      <w:r w:rsidRPr="00E92A08">
        <w:rPr>
          <w:sz w:val="28"/>
          <w:szCs w:val="28"/>
        </w:rPr>
        <w:t>Егорьевский</w:t>
      </w:r>
      <w:r>
        <w:rPr>
          <w:sz w:val="28"/>
          <w:szCs w:val="28"/>
        </w:rPr>
        <w:t>» ОАО «</w:t>
      </w:r>
      <w:r w:rsidRPr="00E92A08">
        <w:rPr>
          <w:sz w:val="28"/>
          <w:szCs w:val="28"/>
        </w:rPr>
        <w:t>МРСК</w:t>
      </w:r>
      <w:r>
        <w:rPr>
          <w:sz w:val="28"/>
          <w:szCs w:val="28"/>
        </w:rPr>
        <w:t xml:space="preserve"> Сибири»</w:t>
      </w:r>
      <w:r w:rsidRPr="00E92A08">
        <w:rPr>
          <w:sz w:val="28"/>
          <w:szCs w:val="28"/>
        </w:rPr>
        <w:t xml:space="preserve"> в границах Егорьевского района Алтайского края, тип: Охранная зона инженерных</w:t>
      </w:r>
      <w:r>
        <w:rPr>
          <w:sz w:val="28"/>
          <w:szCs w:val="28"/>
        </w:rPr>
        <w:t xml:space="preserve"> </w:t>
      </w:r>
      <w:r w:rsidRPr="00E92A08">
        <w:rPr>
          <w:sz w:val="28"/>
          <w:szCs w:val="28"/>
        </w:rPr>
        <w:t>коммуникаций, дата решения: 24.07.2012, номер решения: 126Н/57, наименование ОГВ/ОМСУ: ОАО</w:t>
      </w:r>
      <w:r>
        <w:rPr>
          <w:sz w:val="28"/>
          <w:szCs w:val="28"/>
        </w:rPr>
        <w:t xml:space="preserve"> «</w:t>
      </w:r>
      <w:r w:rsidRPr="00E92A08">
        <w:rPr>
          <w:sz w:val="28"/>
          <w:szCs w:val="28"/>
        </w:rPr>
        <w:t>Межрегиональная распредели</w:t>
      </w:r>
      <w:r>
        <w:rPr>
          <w:sz w:val="28"/>
          <w:szCs w:val="28"/>
        </w:rPr>
        <w:t>тельная сетевая компания Сибири»</w:t>
      </w:r>
      <w:r w:rsidRPr="00E92A08">
        <w:rPr>
          <w:sz w:val="28"/>
          <w:szCs w:val="28"/>
        </w:rPr>
        <w:t>, дата решения: 05.07.2012, номер</w:t>
      </w:r>
      <w:r>
        <w:rPr>
          <w:sz w:val="28"/>
          <w:szCs w:val="28"/>
        </w:rPr>
        <w:t xml:space="preserve"> </w:t>
      </w:r>
      <w:r w:rsidRPr="00E92A08">
        <w:rPr>
          <w:sz w:val="28"/>
          <w:szCs w:val="28"/>
        </w:rPr>
        <w:t>решения: 46, наименование ОГВ/ОМСУ: Управление федеральной службы государственной регистрации,</w:t>
      </w:r>
      <w:r>
        <w:rPr>
          <w:sz w:val="28"/>
          <w:szCs w:val="28"/>
        </w:rPr>
        <w:t xml:space="preserve"> </w:t>
      </w:r>
      <w:r w:rsidRPr="00E92A08">
        <w:rPr>
          <w:sz w:val="28"/>
          <w:szCs w:val="28"/>
        </w:rPr>
        <w:t>кадастра и картографии по Алтайскому краю, дата решения: 14.10.2016, номер решения: 11-2647/16,</w:t>
      </w:r>
      <w:r>
        <w:rPr>
          <w:sz w:val="28"/>
          <w:szCs w:val="28"/>
        </w:rPr>
        <w:t xml:space="preserve"> наименование ОГВ/ОМСУ: ФГБУ «ФКП Росреестра»</w:t>
      </w:r>
      <w:r w:rsidRPr="00E92A08">
        <w:rPr>
          <w:sz w:val="28"/>
          <w:szCs w:val="28"/>
        </w:rPr>
        <w:t>, дата решения: 04.06.2012, номер решения: б/н,</w:t>
      </w:r>
      <w:r>
        <w:rPr>
          <w:sz w:val="28"/>
          <w:szCs w:val="28"/>
        </w:rPr>
        <w:t xml:space="preserve"> наименование ОГВ/ОМСУ: ООО «Институт кадастра».</w:t>
      </w:r>
      <w:r w:rsidRPr="00E92A08">
        <w:rPr>
          <w:sz w:val="28"/>
          <w:szCs w:val="28"/>
        </w:rPr>
        <w:cr/>
      </w:r>
    </w:p>
    <w:p w:rsidR="00E33094" w:rsidRPr="00F179C4" w:rsidRDefault="00E33094" w:rsidP="00E92A08">
      <w:pPr>
        <w:tabs>
          <w:tab w:val="left" w:pos="567"/>
        </w:tabs>
        <w:ind w:firstLine="567"/>
        <w:jc w:val="both"/>
        <w:rPr>
          <w:sz w:val="28"/>
          <w:szCs w:val="28"/>
        </w:rPr>
      </w:pPr>
      <w:r w:rsidRPr="00F179C4">
        <w:rPr>
          <w:sz w:val="28"/>
          <w:szCs w:val="28"/>
        </w:rPr>
        <w:t xml:space="preserve">2. Установить начальную цену предмета аукциона (начальный ежегодный размер арендной платы за использование земельного участка): </w:t>
      </w:r>
    </w:p>
    <w:p w:rsidR="00317CEA" w:rsidRPr="005A632B" w:rsidRDefault="00317CEA" w:rsidP="00317CEA">
      <w:pPr>
        <w:tabs>
          <w:tab w:val="left" w:pos="2340"/>
        </w:tabs>
        <w:ind w:firstLine="540"/>
        <w:jc w:val="both"/>
        <w:rPr>
          <w:sz w:val="28"/>
          <w:szCs w:val="28"/>
        </w:rPr>
      </w:pPr>
      <w:r w:rsidRPr="005A632B">
        <w:rPr>
          <w:sz w:val="28"/>
          <w:szCs w:val="28"/>
        </w:rPr>
        <w:t xml:space="preserve">по Лоту № 1 – в размере </w:t>
      </w:r>
      <w:r w:rsidR="009D3805">
        <w:rPr>
          <w:sz w:val="28"/>
          <w:szCs w:val="28"/>
        </w:rPr>
        <w:t>2,</w:t>
      </w:r>
      <w:r w:rsidR="008505EE">
        <w:rPr>
          <w:sz w:val="28"/>
          <w:szCs w:val="28"/>
        </w:rPr>
        <w:t>0</w:t>
      </w:r>
      <w:r w:rsidRPr="005A632B">
        <w:rPr>
          <w:sz w:val="28"/>
          <w:szCs w:val="28"/>
        </w:rPr>
        <w:t xml:space="preserve"> % кадастровой стоимости земельного участка (с округлением до целых  единиц), что составляет </w:t>
      </w:r>
      <w:r w:rsidR="00C57256">
        <w:rPr>
          <w:sz w:val="28"/>
          <w:szCs w:val="28"/>
        </w:rPr>
        <w:t>31402,00</w:t>
      </w:r>
      <w:r w:rsidRPr="005A632B">
        <w:rPr>
          <w:sz w:val="28"/>
          <w:szCs w:val="28"/>
        </w:rPr>
        <w:t xml:space="preserve"> (</w:t>
      </w:r>
      <w:r w:rsidR="00C57256">
        <w:rPr>
          <w:sz w:val="28"/>
          <w:szCs w:val="28"/>
        </w:rPr>
        <w:t xml:space="preserve">тридцать одна </w:t>
      </w:r>
      <w:r w:rsidR="00D14CFF">
        <w:rPr>
          <w:sz w:val="28"/>
          <w:szCs w:val="28"/>
        </w:rPr>
        <w:t>тысяч</w:t>
      </w:r>
      <w:r w:rsidR="00C57256">
        <w:rPr>
          <w:sz w:val="28"/>
          <w:szCs w:val="28"/>
        </w:rPr>
        <w:t>а</w:t>
      </w:r>
      <w:r w:rsidRPr="005A632B">
        <w:rPr>
          <w:sz w:val="28"/>
          <w:szCs w:val="28"/>
        </w:rPr>
        <w:t xml:space="preserve"> </w:t>
      </w:r>
      <w:r w:rsidR="00C57256">
        <w:rPr>
          <w:sz w:val="28"/>
          <w:szCs w:val="28"/>
        </w:rPr>
        <w:t>четыреста два) рубля</w:t>
      </w:r>
      <w:r w:rsidRPr="005A632B">
        <w:rPr>
          <w:sz w:val="28"/>
          <w:szCs w:val="28"/>
        </w:rPr>
        <w:t>;</w:t>
      </w:r>
    </w:p>
    <w:p w:rsidR="00317CEA" w:rsidRDefault="009A301B" w:rsidP="00317CEA">
      <w:pPr>
        <w:ind w:firstLine="540"/>
        <w:jc w:val="both"/>
        <w:rPr>
          <w:sz w:val="28"/>
          <w:szCs w:val="28"/>
        </w:rPr>
      </w:pPr>
      <w:r w:rsidRPr="00B41152">
        <w:rPr>
          <w:sz w:val="28"/>
          <w:szCs w:val="28"/>
        </w:rPr>
        <w:t xml:space="preserve">по Лоту № 2 – в размере </w:t>
      </w:r>
      <w:r w:rsidR="00B41152" w:rsidRPr="00B41152">
        <w:rPr>
          <w:sz w:val="28"/>
          <w:szCs w:val="28"/>
        </w:rPr>
        <w:t>2,6</w:t>
      </w:r>
      <w:r w:rsidR="00317CEA" w:rsidRPr="00B41152">
        <w:rPr>
          <w:sz w:val="28"/>
          <w:szCs w:val="28"/>
        </w:rPr>
        <w:t xml:space="preserve"> % кадастровой стоимости земельного участка (с округлением до целых  единиц), что составляет </w:t>
      </w:r>
      <w:r w:rsidR="00B41152" w:rsidRPr="00B41152">
        <w:rPr>
          <w:sz w:val="28"/>
          <w:szCs w:val="28"/>
        </w:rPr>
        <w:t>75660</w:t>
      </w:r>
      <w:r w:rsidR="003D35E1" w:rsidRPr="00B41152">
        <w:rPr>
          <w:sz w:val="28"/>
          <w:szCs w:val="28"/>
        </w:rPr>
        <w:t>,00</w:t>
      </w:r>
      <w:r w:rsidR="00317CEA" w:rsidRPr="00B41152">
        <w:rPr>
          <w:sz w:val="28"/>
          <w:szCs w:val="28"/>
        </w:rPr>
        <w:t xml:space="preserve"> (</w:t>
      </w:r>
      <w:r w:rsidR="003D35E1" w:rsidRPr="00B41152">
        <w:rPr>
          <w:sz w:val="28"/>
          <w:szCs w:val="28"/>
        </w:rPr>
        <w:t>семьдесят</w:t>
      </w:r>
      <w:r w:rsidR="00B41152" w:rsidRPr="00B41152">
        <w:rPr>
          <w:sz w:val="28"/>
          <w:szCs w:val="28"/>
        </w:rPr>
        <w:t xml:space="preserve"> пять</w:t>
      </w:r>
      <w:r w:rsidR="00B0758D" w:rsidRPr="00B41152">
        <w:rPr>
          <w:sz w:val="28"/>
          <w:szCs w:val="28"/>
        </w:rPr>
        <w:t xml:space="preserve"> тысяч</w:t>
      </w:r>
      <w:r w:rsidR="00317CEA" w:rsidRPr="00B41152">
        <w:rPr>
          <w:sz w:val="28"/>
          <w:szCs w:val="28"/>
        </w:rPr>
        <w:t xml:space="preserve"> </w:t>
      </w:r>
      <w:r w:rsidR="00B41152" w:rsidRPr="00B41152">
        <w:rPr>
          <w:sz w:val="28"/>
          <w:szCs w:val="28"/>
        </w:rPr>
        <w:t>шестьсот шестьдесят</w:t>
      </w:r>
      <w:r w:rsidR="003D35E1" w:rsidRPr="00B41152">
        <w:rPr>
          <w:sz w:val="28"/>
          <w:szCs w:val="28"/>
        </w:rPr>
        <w:t>) рублей</w:t>
      </w:r>
      <w:r w:rsidR="008B370C">
        <w:rPr>
          <w:sz w:val="28"/>
          <w:szCs w:val="28"/>
        </w:rPr>
        <w:t>;</w:t>
      </w:r>
    </w:p>
    <w:p w:rsidR="00B41152" w:rsidRDefault="00B41152" w:rsidP="00317CEA">
      <w:pPr>
        <w:ind w:firstLine="540"/>
        <w:jc w:val="both"/>
        <w:rPr>
          <w:sz w:val="28"/>
          <w:szCs w:val="28"/>
        </w:rPr>
      </w:pPr>
      <w:r>
        <w:rPr>
          <w:sz w:val="28"/>
          <w:szCs w:val="28"/>
        </w:rPr>
        <w:t>по Лоту № 3</w:t>
      </w:r>
      <w:r w:rsidRPr="00B41152">
        <w:rPr>
          <w:sz w:val="28"/>
          <w:szCs w:val="28"/>
        </w:rPr>
        <w:t xml:space="preserve"> – в размере </w:t>
      </w:r>
      <w:r>
        <w:rPr>
          <w:sz w:val="28"/>
          <w:szCs w:val="28"/>
        </w:rPr>
        <w:t>24,8</w:t>
      </w:r>
      <w:r w:rsidRPr="00B41152">
        <w:rPr>
          <w:sz w:val="28"/>
          <w:szCs w:val="28"/>
        </w:rPr>
        <w:t xml:space="preserve"> % кадастровой стоимости земельного участка (с округлением до целых  единиц), что составляет </w:t>
      </w:r>
      <w:r>
        <w:rPr>
          <w:sz w:val="28"/>
          <w:szCs w:val="28"/>
        </w:rPr>
        <w:t>9976,00</w:t>
      </w:r>
      <w:r w:rsidRPr="00B41152">
        <w:rPr>
          <w:sz w:val="28"/>
          <w:szCs w:val="28"/>
        </w:rPr>
        <w:t xml:space="preserve"> (</w:t>
      </w:r>
      <w:r>
        <w:rPr>
          <w:sz w:val="28"/>
          <w:szCs w:val="28"/>
        </w:rPr>
        <w:t>девять</w:t>
      </w:r>
      <w:r w:rsidRPr="00B41152">
        <w:rPr>
          <w:sz w:val="28"/>
          <w:szCs w:val="28"/>
        </w:rPr>
        <w:t xml:space="preserve"> тысяч </w:t>
      </w:r>
      <w:r w:rsidR="008B370C">
        <w:rPr>
          <w:sz w:val="28"/>
          <w:szCs w:val="28"/>
        </w:rPr>
        <w:t>девятьсот семьдесят шесть</w:t>
      </w:r>
      <w:r w:rsidRPr="00B41152">
        <w:rPr>
          <w:sz w:val="28"/>
          <w:szCs w:val="28"/>
        </w:rPr>
        <w:t>) рублей</w:t>
      </w:r>
      <w:r w:rsidR="008B370C">
        <w:rPr>
          <w:sz w:val="28"/>
          <w:szCs w:val="28"/>
        </w:rPr>
        <w:t>;</w:t>
      </w:r>
    </w:p>
    <w:p w:rsidR="008B370C" w:rsidRDefault="008B370C" w:rsidP="00317CEA">
      <w:pPr>
        <w:ind w:firstLine="540"/>
        <w:jc w:val="both"/>
        <w:rPr>
          <w:sz w:val="28"/>
          <w:szCs w:val="28"/>
        </w:rPr>
      </w:pPr>
      <w:r w:rsidRPr="008B370C">
        <w:rPr>
          <w:sz w:val="28"/>
          <w:szCs w:val="28"/>
        </w:rPr>
        <w:t xml:space="preserve">по Лоту № </w:t>
      </w:r>
      <w:r>
        <w:rPr>
          <w:sz w:val="28"/>
          <w:szCs w:val="28"/>
        </w:rPr>
        <w:t>4</w:t>
      </w:r>
      <w:r w:rsidRPr="008B370C">
        <w:rPr>
          <w:sz w:val="28"/>
          <w:szCs w:val="28"/>
        </w:rPr>
        <w:t xml:space="preserve"> – в размере </w:t>
      </w:r>
      <w:r w:rsidR="00317304">
        <w:rPr>
          <w:sz w:val="28"/>
          <w:szCs w:val="28"/>
        </w:rPr>
        <w:t>25</w:t>
      </w:r>
      <w:r w:rsidRPr="008B370C">
        <w:rPr>
          <w:sz w:val="28"/>
          <w:szCs w:val="28"/>
        </w:rPr>
        <w:t>,</w:t>
      </w:r>
      <w:r w:rsidR="00317304">
        <w:rPr>
          <w:sz w:val="28"/>
          <w:szCs w:val="28"/>
        </w:rPr>
        <w:t>0</w:t>
      </w:r>
      <w:r w:rsidRPr="008B370C">
        <w:rPr>
          <w:sz w:val="28"/>
          <w:szCs w:val="28"/>
        </w:rPr>
        <w:t xml:space="preserve"> % кадастровой стоимости земельного участка (с округлением до целых  единиц), что составляет </w:t>
      </w:r>
      <w:r w:rsidR="00317304">
        <w:rPr>
          <w:sz w:val="28"/>
          <w:szCs w:val="28"/>
        </w:rPr>
        <w:t>7739,00</w:t>
      </w:r>
      <w:r w:rsidRPr="008B370C">
        <w:rPr>
          <w:sz w:val="28"/>
          <w:szCs w:val="28"/>
        </w:rPr>
        <w:t xml:space="preserve"> (</w:t>
      </w:r>
      <w:r w:rsidR="00317304">
        <w:rPr>
          <w:sz w:val="28"/>
          <w:szCs w:val="28"/>
        </w:rPr>
        <w:t>семь</w:t>
      </w:r>
      <w:r w:rsidRPr="008B370C">
        <w:rPr>
          <w:sz w:val="28"/>
          <w:szCs w:val="28"/>
        </w:rPr>
        <w:t xml:space="preserve"> тысяч </w:t>
      </w:r>
      <w:r w:rsidR="00317304">
        <w:rPr>
          <w:sz w:val="28"/>
          <w:szCs w:val="28"/>
        </w:rPr>
        <w:t>семьсот тридцать девять</w:t>
      </w:r>
      <w:r w:rsidRPr="008B370C">
        <w:rPr>
          <w:sz w:val="28"/>
          <w:szCs w:val="28"/>
        </w:rPr>
        <w:t>) рублей;</w:t>
      </w:r>
    </w:p>
    <w:p w:rsidR="00317304" w:rsidRPr="00B41152" w:rsidRDefault="00317304" w:rsidP="00317CEA">
      <w:pPr>
        <w:ind w:firstLine="540"/>
        <w:jc w:val="both"/>
        <w:rPr>
          <w:sz w:val="28"/>
          <w:szCs w:val="28"/>
        </w:rPr>
      </w:pPr>
      <w:r w:rsidRPr="00317304">
        <w:rPr>
          <w:sz w:val="28"/>
          <w:szCs w:val="28"/>
        </w:rPr>
        <w:t xml:space="preserve">по Лоту № </w:t>
      </w:r>
      <w:r>
        <w:rPr>
          <w:sz w:val="28"/>
          <w:szCs w:val="28"/>
        </w:rPr>
        <w:t>5</w:t>
      </w:r>
      <w:r w:rsidRPr="00317304">
        <w:rPr>
          <w:sz w:val="28"/>
          <w:szCs w:val="28"/>
        </w:rPr>
        <w:t xml:space="preserve"> – в размере </w:t>
      </w:r>
      <w:r w:rsidR="00A3415F">
        <w:rPr>
          <w:sz w:val="28"/>
          <w:szCs w:val="28"/>
        </w:rPr>
        <w:t>2,6</w:t>
      </w:r>
      <w:r w:rsidRPr="00317304">
        <w:rPr>
          <w:sz w:val="28"/>
          <w:szCs w:val="28"/>
        </w:rPr>
        <w:t xml:space="preserve"> % кадастровой стоимости земельного у</w:t>
      </w:r>
      <w:r w:rsidR="00A3415F">
        <w:rPr>
          <w:sz w:val="28"/>
          <w:szCs w:val="28"/>
        </w:rPr>
        <w:t xml:space="preserve">частка (с округлением до целых </w:t>
      </w:r>
      <w:r w:rsidRPr="00317304">
        <w:rPr>
          <w:sz w:val="28"/>
          <w:szCs w:val="28"/>
        </w:rPr>
        <w:t xml:space="preserve">единиц), что составляет </w:t>
      </w:r>
      <w:r w:rsidR="00A3415F">
        <w:rPr>
          <w:sz w:val="28"/>
          <w:szCs w:val="28"/>
        </w:rPr>
        <w:t>22848,00</w:t>
      </w:r>
      <w:r w:rsidRPr="00317304">
        <w:rPr>
          <w:sz w:val="28"/>
          <w:szCs w:val="28"/>
        </w:rPr>
        <w:t xml:space="preserve"> (</w:t>
      </w:r>
      <w:r w:rsidR="00A3415F">
        <w:rPr>
          <w:sz w:val="28"/>
          <w:szCs w:val="28"/>
        </w:rPr>
        <w:t>двадцать две</w:t>
      </w:r>
      <w:r w:rsidRPr="00317304">
        <w:rPr>
          <w:sz w:val="28"/>
          <w:szCs w:val="28"/>
        </w:rPr>
        <w:t xml:space="preserve"> тысяч</w:t>
      </w:r>
      <w:r w:rsidR="00A3415F">
        <w:rPr>
          <w:sz w:val="28"/>
          <w:szCs w:val="28"/>
        </w:rPr>
        <w:t>и</w:t>
      </w:r>
      <w:r w:rsidRPr="00317304">
        <w:rPr>
          <w:sz w:val="28"/>
          <w:szCs w:val="28"/>
        </w:rPr>
        <w:t xml:space="preserve"> </w:t>
      </w:r>
      <w:r w:rsidR="00A3415F">
        <w:rPr>
          <w:sz w:val="28"/>
          <w:szCs w:val="28"/>
        </w:rPr>
        <w:t>восемьсот сорок восемь</w:t>
      </w:r>
      <w:r w:rsidRPr="00317304">
        <w:rPr>
          <w:sz w:val="28"/>
          <w:szCs w:val="28"/>
        </w:rPr>
        <w:t>) рублей</w:t>
      </w:r>
      <w:r>
        <w:rPr>
          <w:sz w:val="28"/>
          <w:szCs w:val="28"/>
        </w:rPr>
        <w:t>.</w:t>
      </w:r>
    </w:p>
    <w:p w:rsidR="00E33094" w:rsidRPr="00EB5994" w:rsidRDefault="00E33094" w:rsidP="00E33094">
      <w:pPr>
        <w:tabs>
          <w:tab w:val="center" w:pos="4677"/>
          <w:tab w:val="left" w:pos="7740"/>
        </w:tabs>
        <w:ind w:firstLine="540"/>
        <w:jc w:val="both"/>
        <w:rPr>
          <w:sz w:val="28"/>
          <w:szCs w:val="28"/>
        </w:rPr>
      </w:pPr>
      <w:r w:rsidRPr="00A3415F">
        <w:rPr>
          <w:sz w:val="28"/>
          <w:szCs w:val="28"/>
        </w:rPr>
        <w:lastRenderedPageBreak/>
        <w:t>3. Установить величину повышения начальной</w:t>
      </w:r>
      <w:r w:rsidRPr="00AA2F02">
        <w:rPr>
          <w:color w:val="FF0000"/>
          <w:sz w:val="28"/>
          <w:szCs w:val="28"/>
        </w:rPr>
        <w:t xml:space="preserve"> </w:t>
      </w:r>
      <w:r w:rsidRPr="00EB5994">
        <w:rPr>
          <w:sz w:val="28"/>
          <w:szCs w:val="28"/>
        </w:rPr>
        <w:t>цены предмета аукциона (начального ежегодного размера арендной платы за использование земельного участка) («шаг аукциона») в размере 3 процентов начальной цены предмета аукциона (начального ежегодного размера арендной платы за использование земельного участка) (с округлением до целых единиц), что составляет:</w:t>
      </w:r>
    </w:p>
    <w:p w:rsidR="0005456E" w:rsidRPr="005A632B" w:rsidRDefault="0005456E" w:rsidP="0005456E">
      <w:pPr>
        <w:tabs>
          <w:tab w:val="left" w:pos="2340"/>
        </w:tabs>
        <w:ind w:firstLine="540"/>
        <w:jc w:val="both"/>
        <w:rPr>
          <w:sz w:val="28"/>
          <w:szCs w:val="28"/>
        </w:rPr>
      </w:pPr>
      <w:r w:rsidRPr="005A632B">
        <w:rPr>
          <w:sz w:val="28"/>
          <w:szCs w:val="28"/>
        </w:rPr>
        <w:t xml:space="preserve">по Лоту № 1 – </w:t>
      </w:r>
      <w:r w:rsidR="00F5333C">
        <w:rPr>
          <w:sz w:val="28"/>
          <w:szCs w:val="28"/>
        </w:rPr>
        <w:t>9</w:t>
      </w:r>
      <w:r w:rsidR="00A3415F">
        <w:rPr>
          <w:sz w:val="28"/>
          <w:szCs w:val="28"/>
        </w:rPr>
        <w:t>42</w:t>
      </w:r>
      <w:r w:rsidRPr="005A632B">
        <w:rPr>
          <w:sz w:val="28"/>
          <w:szCs w:val="28"/>
        </w:rPr>
        <w:t xml:space="preserve"> (</w:t>
      </w:r>
      <w:r w:rsidR="00A3415F">
        <w:rPr>
          <w:sz w:val="28"/>
          <w:szCs w:val="28"/>
        </w:rPr>
        <w:t>девятьсот сорок два) рубля</w:t>
      </w:r>
      <w:r w:rsidRPr="005A632B">
        <w:rPr>
          <w:sz w:val="28"/>
          <w:szCs w:val="28"/>
        </w:rPr>
        <w:t>;</w:t>
      </w:r>
    </w:p>
    <w:p w:rsidR="0005456E" w:rsidRDefault="0005456E" w:rsidP="0005456E">
      <w:pPr>
        <w:ind w:firstLine="540"/>
        <w:jc w:val="both"/>
        <w:rPr>
          <w:sz w:val="28"/>
          <w:szCs w:val="28"/>
        </w:rPr>
      </w:pPr>
      <w:r w:rsidRPr="00A4636A">
        <w:rPr>
          <w:sz w:val="28"/>
          <w:szCs w:val="28"/>
        </w:rPr>
        <w:t>по Лоту № 2 –</w:t>
      </w:r>
      <w:r w:rsidR="00A3415F">
        <w:rPr>
          <w:sz w:val="28"/>
          <w:szCs w:val="28"/>
        </w:rPr>
        <w:t>2270</w:t>
      </w:r>
      <w:r w:rsidRPr="00A4636A">
        <w:rPr>
          <w:sz w:val="28"/>
          <w:szCs w:val="28"/>
        </w:rPr>
        <w:t xml:space="preserve"> (</w:t>
      </w:r>
      <w:r w:rsidR="00F5333C">
        <w:rPr>
          <w:sz w:val="28"/>
          <w:szCs w:val="28"/>
        </w:rPr>
        <w:t xml:space="preserve">две тысячи </w:t>
      </w:r>
      <w:r w:rsidR="00A3415F">
        <w:rPr>
          <w:sz w:val="28"/>
          <w:szCs w:val="28"/>
        </w:rPr>
        <w:t>двести семьдесят</w:t>
      </w:r>
      <w:r w:rsidR="00F5333C">
        <w:rPr>
          <w:sz w:val="28"/>
          <w:szCs w:val="28"/>
        </w:rPr>
        <w:t>) рублей</w:t>
      </w:r>
      <w:r w:rsidR="00CC114F">
        <w:rPr>
          <w:sz w:val="28"/>
          <w:szCs w:val="28"/>
        </w:rPr>
        <w:t>.</w:t>
      </w:r>
    </w:p>
    <w:p w:rsidR="00A3415F" w:rsidRDefault="00A3415F" w:rsidP="0005456E">
      <w:pPr>
        <w:ind w:firstLine="540"/>
        <w:jc w:val="both"/>
        <w:rPr>
          <w:sz w:val="28"/>
          <w:szCs w:val="28"/>
        </w:rPr>
      </w:pPr>
      <w:r>
        <w:rPr>
          <w:sz w:val="28"/>
          <w:szCs w:val="28"/>
        </w:rPr>
        <w:t>по Лоту № 3</w:t>
      </w:r>
      <w:r w:rsidRPr="00A3415F">
        <w:rPr>
          <w:sz w:val="28"/>
          <w:szCs w:val="28"/>
        </w:rPr>
        <w:t xml:space="preserve"> – </w:t>
      </w:r>
      <w:r>
        <w:rPr>
          <w:sz w:val="28"/>
          <w:szCs w:val="28"/>
        </w:rPr>
        <w:t>299</w:t>
      </w:r>
      <w:r w:rsidRPr="00A3415F">
        <w:rPr>
          <w:sz w:val="28"/>
          <w:szCs w:val="28"/>
        </w:rPr>
        <w:t xml:space="preserve"> (</w:t>
      </w:r>
      <w:r>
        <w:rPr>
          <w:sz w:val="28"/>
          <w:szCs w:val="28"/>
        </w:rPr>
        <w:t>двести девяносто девять</w:t>
      </w:r>
      <w:r w:rsidRPr="00A3415F">
        <w:rPr>
          <w:sz w:val="28"/>
          <w:szCs w:val="28"/>
        </w:rPr>
        <w:t>) рублей;</w:t>
      </w:r>
    </w:p>
    <w:p w:rsidR="00A3415F" w:rsidRDefault="00A3415F" w:rsidP="0005456E">
      <w:pPr>
        <w:ind w:firstLine="540"/>
        <w:jc w:val="both"/>
        <w:rPr>
          <w:sz w:val="28"/>
          <w:szCs w:val="28"/>
        </w:rPr>
      </w:pPr>
      <w:r w:rsidRPr="00A3415F">
        <w:rPr>
          <w:sz w:val="28"/>
          <w:szCs w:val="28"/>
        </w:rPr>
        <w:t xml:space="preserve">по Лоту № </w:t>
      </w:r>
      <w:r>
        <w:rPr>
          <w:sz w:val="28"/>
          <w:szCs w:val="28"/>
        </w:rPr>
        <w:t>4</w:t>
      </w:r>
      <w:r w:rsidRPr="00A3415F">
        <w:rPr>
          <w:sz w:val="28"/>
          <w:szCs w:val="28"/>
        </w:rPr>
        <w:t xml:space="preserve"> – </w:t>
      </w:r>
      <w:r>
        <w:rPr>
          <w:sz w:val="28"/>
          <w:szCs w:val="28"/>
        </w:rPr>
        <w:t>232</w:t>
      </w:r>
      <w:r w:rsidRPr="00A3415F">
        <w:rPr>
          <w:sz w:val="28"/>
          <w:szCs w:val="28"/>
        </w:rPr>
        <w:t xml:space="preserve"> (</w:t>
      </w:r>
      <w:r>
        <w:rPr>
          <w:sz w:val="28"/>
          <w:szCs w:val="28"/>
        </w:rPr>
        <w:t>двести тридцать два) рубля</w:t>
      </w:r>
      <w:r w:rsidRPr="00A3415F">
        <w:rPr>
          <w:sz w:val="28"/>
          <w:szCs w:val="28"/>
        </w:rPr>
        <w:t>;</w:t>
      </w:r>
    </w:p>
    <w:p w:rsidR="00A3415F" w:rsidRPr="00A4636A" w:rsidRDefault="00A3415F" w:rsidP="0005456E">
      <w:pPr>
        <w:ind w:firstLine="540"/>
        <w:jc w:val="both"/>
        <w:rPr>
          <w:sz w:val="28"/>
          <w:szCs w:val="28"/>
        </w:rPr>
      </w:pPr>
      <w:r w:rsidRPr="00A3415F">
        <w:rPr>
          <w:sz w:val="28"/>
          <w:szCs w:val="28"/>
        </w:rPr>
        <w:t xml:space="preserve">по Лоту № </w:t>
      </w:r>
      <w:r>
        <w:rPr>
          <w:sz w:val="28"/>
          <w:szCs w:val="28"/>
        </w:rPr>
        <w:t>5</w:t>
      </w:r>
      <w:r w:rsidRPr="00A3415F">
        <w:rPr>
          <w:sz w:val="28"/>
          <w:szCs w:val="28"/>
        </w:rPr>
        <w:t xml:space="preserve"> – </w:t>
      </w:r>
      <w:r>
        <w:rPr>
          <w:sz w:val="28"/>
          <w:szCs w:val="28"/>
        </w:rPr>
        <w:t>685</w:t>
      </w:r>
      <w:r w:rsidRPr="00A3415F">
        <w:rPr>
          <w:sz w:val="28"/>
          <w:szCs w:val="28"/>
        </w:rPr>
        <w:t xml:space="preserve"> (</w:t>
      </w:r>
      <w:r>
        <w:rPr>
          <w:sz w:val="28"/>
          <w:szCs w:val="28"/>
        </w:rPr>
        <w:t>шестьсот восемьдесят пять</w:t>
      </w:r>
      <w:r w:rsidRPr="00A3415F">
        <w:rPr>
          <w:sz w:val="28"/>
          <w:szCs w:val="28"/>
        </w:rPr>
        <w:t>) рублей</w:t>
      </w:r>
      <w:r w:rsidR="009F314E">
        <w:rPr>
          <w:sz w:val="28"/>
          <w:szCs w:val="28"/>
        </w:rPr>
        <w:t>.</w:t>
      </w:r>
    </w:p>
    <w:p w:rsidR="00072F3F" w:rsidRDefault="00E33094" w:rsidP="00072F3F">
      <w:pPr>
        <w:tabs>
          <w:tab w:val="center" w:pos="4677"/>
          <w:tab w:val="left" w:pos="7740"/>
        </w:tabs>
        <w:ind w:firstLine="540"/>
        <w:jc w:val="both"/>
        <w:rPr>
          <w:b/>
          <w:sz w:val="28"/>
          <w:szCs w:val="28"/>
        </w:rPr>
      </w:pPr>
      <w:r w:rsidRPr="00EF3A8B">
        <w:rPr>
          <w:sz w:val="28"/>
          <w:szCs w:val="28"/>
        </w:rPr>
        <w:t xml:space="preserve">4. </w:t>
      </w:r>
      <w:r w:rsidR="00072F3F" w:rsidRPr="00673C65">
        <w:rPr>
          <w:sz w:val="28"/>
          <w:szCs w:val="28"/>
        </w:rPr>
        <w:t xml:space="preserve">Установить размер задатка в счет обеспечения оплаты арендной платы  по договору аренды земельного участка </w:t>
      </w:r>
      <w:r w:rsidR="00FB5665">
        <w:rPr>
          <w:sz w:val="28"/>
          <w:szCs w:val="28"/>
        </w:rPr>
        <w:t xml:space="preserve">равный </w:t>
      </w:r>
      <w:r w:rsidR="009F314E">
        <w:rPr>
          <w:sz w:val="28"/>
          <w:szCs w:val="28"/>
        </w:rPr>
        <w:t>25</w:t>
      </w:r>
      <w:r w:rsidR="00072F3F" w:rsidRPr="00ED5B43">
        <w:rPr>
          <w:sz w:val="28"/>
          <w:szCs w:val="28"/>
        </w:rPr>
        <w:t xml:space="preserve"> % начальной цены предмета аукциона </w:t>
      </w:r>
      <w:r w:rsidR="00072F3F" w:rsidRPr="00A36443">
        <w:rPr>
          <w:sz w:val="28"/>
          <w:szCs w:val="28"/>
        </w:rPr>
        <w:t xml:space="preserve">(начального ежегодного размера арендной платы за использование земельного участка) </w:t>
      </w:r>
      <w:r w:rsidR="00072F3F" w:rsidRPr="00FE1808">
        <w:rPr>
          <w:sz w:val="28"/>
          <w:szCs w:val="28"/>
        </w:rPr>
        <w:t>(с округлением до целых  единиц), что составляет</w:t>
      </w:r>
      <w:r w:rsidR="00072F3F">
        <w:rPr>
          <w:sz w:val="28"/>
          <w:szCs w:val="28"/>
        </w:rPr>
        <w:t>:</w:t>
      </w:r>
      <w:r w:rsidR="00072F3F">
        <w:rPr>
          <w:b/>
          <w:sz w:val="28"/>
          <w:szCs w:val="28"/>
        </w:rPr>
        <w:t xml:space="preserve"> </w:t>
      </w:r>
    </w:p>
    <w:p w:rsidR="00072F3F" w:rsidRPr="00ED4C8E" w:rsidRDefault="009F314E" w:rsidP="00072F3F">
      <w:pPr>
        <w:tabs>
          <w:tab w:val="center" w:pos="4677"/>
          <w:tab w:val="left" w:pos="7740"/>
        </w:tabs>
        <w:ind w:firstLine="540"/>
        <w:jc w:val="both"/>
        <w:rPr>
          <w:sz w:val="28"/>
          <w:szCs w:val="28"/>
        </w:rPr>
      </w:pPr>
      <w:r>
        <w:rPr>
          <w:sz w:val="28"/>
          <w:szCs w:val="28"/>
        </w:rPr>
        <w:t>по Лоту № 1</w:t>
      </w:r>
      <w:r w:rsidR="00072F3F" w:rsidRPr="00615848">
        <w:rPr>
          <w:sz w:val="28"/>
          <w:szCs w:val="28"/>
        </w:rPr>
        <w:t xml:space="preserve"> –</w:t>
      </w:r>
      <w:r w:rsidR="00072F3F" w:rsidRPr="00A010FE">
        <w:rPr>
          <w:b/>
          <w:sz w:val="28"/>
          <w:szCs w:val="28"/>
        </w:rPr>
        <w:t xml:space="preserve"> </w:t>
      </w:r>
      <w:r>
        <w:rPr>
          <w:sz w:val="28"/>
          <w:szCs w:val="28"/>
        </w:rPr>
        <w:t>7851</w:t>
      </w:r>
      <w:r w:rsidR="00FB5665">
        <w:rPr>
          <w:sz w:val="28"/>
          <w:szCs w:val="28"/>
        </w:rPr>
        <w:t xml:space="preserve"> </w:t>
      </w:r>
      <w:r w:rsidR="00072F3F" w:rsidRPr="00ED4C8E">
        <w:rPr>
          <w:sz w:val="28"/>
          <w:szCs w:val="28"/>
        </w:rPr>
        <w:t>(</w:t>
      </w:r>
      <w:r>
        <w:rPr>
          <w:sz w:val="28"/>
          <w:szCs w:val="28"/>
        </w:rPr>
        <w:t>семь</w:t>
      </w:r>
      <w:r w:rsidR="00FB5665">
        <w:rPr>
          <w:sz w:val="28"/>
          <w:szCs w:val="28"/>
        </w:rPr>
        <w:t xml:space="preserve"> тысяч </w:t>
      </w:r>
      <w:r>
        <w:rPr>
          <w:sz w:val="28"/>
          <w:szCs w:val="28"/>
        </w:rPr>
        <w:t>восемьсот пятьдесят один) рубль</w:t>
      </w:r>
      <w:r w:rsidR="005D17C2">
        <w:rPr>
          <w:sz w:val="28"/>
          <w:szCs w:val="28"/>
        </w:rPr>
        <w:t>;</w:t>
      </w:r>
    </w:p>
    <w:p w:rsidR="00072F3F" w:rsidRDefault="009F314E" w:rsidP="00072F3F">
      <w:pPr>
        <w:tabs>
          <w:tab w:val="center" w:pos="4677"/>
          <w:tab w:val="left" w:pos="7740"/>
        </w:tabs>
        <w:ind w:firstLine="540"/>
        <w:jc w:val="both"/>
        <w:rPr>
          <w:sz w:val="28"/>
          <w:szCs w:val="28"/>
        </w:rPr>
      </w:pPr>
      <w:r>
        <w:rPr>
          <w:sz w:val="28"/>
          <w:szCs w:val="28"/>
        </w:rPr>
        <w:t>по Лоту № 2</w:t>
      </w:r>
      <w:r w:rsidR="00072F3F" w:rsidRPr="000A24FE">
        <w:rPr>
          <w:sz w:val="28"/>
          <w:szCs w:val="28"/>
        </w:rPr>
        <w:t xml:space="preserve"> – </w:t>
      </w:r>
      <w:r>
        <w:rPr>
          <w:sz w:val="28"/>
          <w:szCs w:val="28"/>
        </w:rPr>
        <w:t>18915</w:t>
      </w:r>
      <w:r w:rsidR="00072F3F" w:rsidRPr="000A24FE">
        <w:rPr>
          <w:sz w:val="28"/>
          <w:szCs w:val="28"/>
        </w:rPr>
        <w:t xml:space="preserve"> (</w:t>
      </w:r>
      <w:r>
        <w:rPr>
          <w:sz w:val="28"/>
          <w:szCs w:val="28"/>
        </w:rPr>
        <w:t>восемнадцать</w:t>
      </w:r>
      <w:r w:rsidR="006D068E">
        <w:rPr>
          <w:sz w:val="28"/>
          <w:szCs w:val="28"/>
        </w:rPr>
        <w:t xml:space="preserve"> тысяч</w:t>
      </w:r>
      <w:r w:rsidR="00072F3F" w:rsidRPr="000A24FE">
        <w:rPr>
          <w:sz w:val="28"/>
          <w:szCs w:val="28"/>
        </w:rPr>
        <w:t xml:space="preserve"> </w:t>
      </w:r>
      <w:r>
        <w:rPr>
          <w:sz w:val="28"/>
          <w:szCs w:val="28"/>
        </w:rPr>
        <w:t>девятьсот пятнадцать</w:t>
      </w:r>
      <w:r w:rsidR="004A4D5B" w:rsidRPr="000A24FE">
        <w:rPr>
          <w:sz w:val="28"/>
          <w:szCs w:val="28"/>
        </w:rPr>
        <w:t>) рублей</w:t>
      </w:r>
      <w:r>
        <w:rPr>
          <w:sz w:val="28"/>
          <w:szCs w:val="28"/>
        </w:rPr>
        <w:t>;</w:t>
      </w:r>
    </w:p>
    <w:p w:rsidR="009F314E" w:rsidRDefault="009F314E" w:rsidP="00072F3F">
      <w:pPr>
        <w:tabs>
          <w:tab w:val="center" w:pos="4677"/>
          <w:tab w:val="left" w:pos="7740"/>
        </w:tabs>
        <w:ind w:firstLine="540"/>
        <w:jc w:val="both"/>
        <w:rPr>
          <w:sz w:val="28"/>
          <w:szCs w:val="28"/>
        </w:rPr>
      </w:pPr>
      <w:r w:rsidRPr="009F314E">
        <w:rPr>
          <w:sz w:val="28"/>
          <w:szCs w:val="28"/>
        </w:rPr>
        <w:t xml:space="preserve">по Лоту № </w:t>
      </w:r>
      <w:r>
        <w:rPr>
          <w:sz w:val="28"/>
          <w:szCs w:val="28"/>
        </w:rPr>
        <w:t>3</w:t>
      </w:r>
      <w:r w:rsidRPr="009F314E">
        <w:rPr>
          <w:sz w:val="28"/>
          <w:szCs w:val="28"/>
        </w:rPr>
        <w:t xml:space="preserve"> – </w:t>
      </w:r>
      <w:r>
        <w:rPr>
          <w:sz w:val="28"/>
          <w:szCs w:val="28"/>
        </w:rPr>
        <w:t>2494</w:t>
      </w:r>
      <w:r w:rsidRPr="009F314E">
        <w:rPr>
          <w:sz w:val="28"/>
          <w:szCs w:val="28"/>
        </w:rPr>
        <w:t xml:space="preserve"> (</w:t>
      </w:r>
      <w:r>
        <w:rPr>
          <w:sz w:val="28"/>
          <w:szCs w:val="28"/>
        </w:rPr>
        <w:t>две</w:t>
      </w:r>
      <w:r w:rsidRPr="009F314E">
        <w:rPr>
          <w:sz w:val="28"/>
          <w:szCs w:val="28"/>
        </w:rPr>
        <w:t xml:space="preserve"> тысяч</w:t>
      </w:r>
      <w:r>
        <w:rPr>
          <w:sz w:val="28"/>
          <w:szCs w:val="28"/>
        </w:rPr>
        <w:t>и</w:t>
      </w:r>
      <w:r w:rsidRPr="009F314E">
        <w:rPr>
          <w:sz w:val="28"/>
          <w:szCs w:val="28"/>
        </w:rPr>
        <w:t xml:space="preserve"> </w:t>
      </w:r>
      <w:r>
        <w:rPr>
          <w:sz w:val="28"/>
          <w:szCs w:val="28"/>
        </w:rPr>
        <w:t>четыреста девяносто четыре) рубля</w:t>
      </w:r>
      <w:r w:rsidRPr="009F314E">
        <w:rPr>
          <w:sz w:val="28"/>
          <w:szCs w:val="28"/>
        </w:rPr>
        <w:t>;</w:t>
      </w:r>
    </w:p>
    <w:p w:rsidR="009F314E" w:rsidRDefault="009F314E" w:rsidP="00072F3F">
      <w:pPr>
        <w:tabs>
          <w:tab w:val="center" w:pos="4677"/>
          <w:tab w:val="left" w:pos="7740"/>
        </w:tabs>
        <w:ind w:firstLine="540"/>
        <w:jc w:val="both"/>
        <w:rPr>
          <w:sz w:val="28"/>
          <w:szCs w:val="28"/>
        </w:rPr>
      </w:pPr>
      <w:r w:rsidRPr="009F314E">
        <w:rPr>
          <w:sz w:val="28"/>
          <w:szCs w:val="28"/>
        </w:rPr>
        <w:t xml:space="preserve">по Лоту № </w:t>
      </w:r>
      <w:r>
        <w:rPr>
          <w:sz w:val="28"/>
          <w:szCs w:val="28"/>
        </w:rPr>
        <w:t>4</w:t>
      </w:r>
      <w:r w:rsidRPr="009F314E">
        <w:rPr>
          <w:sz w:val="28"/>
          <w:szCs w:val="28"/>
        </w:rPr>
        <w:t xml:space="preserve"> – </w:t>
      </w:r>
      <w:r>
        <w:rPr>
          <w:sz w:val="28"/>
          <w:szCs w:val="28"/>
        </w:rPr>
        <w:t>1935</w:t>
      </w:r>
      <w:r w:rsidRPr="009F314E">
        <w:rPr>
          <w:sz w:val="28"/>
          <w:szCs w:val="28"/>
        </w:rPr>
        <w:t xml:space="preserve"> (</w:t>
      </w:r>
      <w:r>
        <w:rPr>
          <w:sz w:val="28"/>
          <w:szCs w:val="28"/>
        </w:rPr>
        <w:t xml:space="preserve">одна </w:t>
      </w:r>
      <w:r w:rsidRPr="009F314E">
        <w:rPr>
          <w:sz w:val="28"/>
          <w:szCs w:val="28"/>
        </w:rPr>
        <w:t>тысяч</w:t>
      </w:r>
      <w:r>
        <w:rPr>
          <w:sz w:val="28"/>
          <w:szCs w:val="28"/>
        </w:rPr>
        <w:t>а</w:t>
      </w:r>
      <w:r w:rsidRPr="009F314E">
        <w:rPr>
          <w:sz w:val="28"/>
          <w:szCs w:val="28"/>
        </w:rPr>
        <w:t xml:space="preserve"> </w:t>
      </w:r>
      <w:r>
        <w:rPr>
          <w:sz w:val="28"/>
          <w:szCs w:val="28"/>
        </w:rPr>
        <w:t>девятьсот тридцать пять</w:t>
      </w:r>
      <w:r w:rsidRPr="009F314E">
        <w:rPr>
          <w:sz w:val="28"/>
          <w:szCs w:val="28"/>
        </w:rPr>
        <w:t>) рублей;</w:t>
      </w:r>
    </w:p>
    <w:p w:rsidR="009F314E" w:rsidRPr="000A24FE" w:rsidRDefault="009F314E" w:rsidP="00072F3F">
      <w:pPr>
        <w:tabs>
          <w:tab w:val="center" w:pos="4677"/>
          <w:tab w:val="left" w:pos="7740"/>
        </w:tabs>
        <w:ind w:firstLine="540"/>
        <w:jc w:val="both"/>
        <w:rPr>
          <w:sz w:val="28"/>
          <w:szCs w:val="28"/>
        </w:rPr>
      </w:pPr>
      <w:r w:rsidRPr="009F314E">
        <w:rPr>
          <w:sz w:val="28"/>
          <w:szCs w:val="28"/>
        </w:rPr>
        <w:t xml:space="preserve">по Лоту № </w:t>
      </w:r>
      <w:r>
        <w:rPr>
          <w:sz w:val="28"/>
          <w:szCs w:val="28"/>
        </w:rPr>
        <w:t>5</w:t>
      </w:r>
      <w:r w:rsidRPr="009F314E">
        <w:rPr>
          <w:sz w:val="28"/>
          <w:szCs w:val="28"/>
        </w:rPr>
        <w:t xml:space="preserve"> – </w:t>
      </w:r>
      <w:r>
        <w:rPr>
          <w:sz w:val="28"/>
          <w:szCs w:val="28"/>
        </w:rPr>
        <w:t>5712</w:t>
      </w:r>
      <w:r w:rsidRPr="009F314E">
        <w:rPr>
          <w:sz w:val="28"/>
          <w:szCs w:val="28"/>
        </w:rPr>
        <w:t xml:space="preserve"> (</w:t>
      </w:r>
      <w:r>
        <w:rPr>
          <w:sz w:val="28"/>
          <w:szCs w:val="28"/>
        </w:rPr>
        <w:t>пять</w:t>
      </w:r>
      <w:r w:rsidRPr="009F314E">
        <w:rPr>
          <w:sz w:val="28"/>
          <w:szCs w:val="28"/>
        </w:rPr>
        <w:t xml:space="preserve"> тысяч </w:t>
      </w:r>
      <w:r>
        <w:rPr>
          <w:sz w:val="28"/>
          <w:szCs w:val="28"/>
        </w:rPr>
        <w:t>семьсот двенадцать</w:t>
      </w:r>
      <w:r w:rsidRPr="009F314E">
        <w:rPr>
          <w:sz w:val="28"/>
          <w:szCs w:val="28"/>
        </w:rPr>
        <w:t>) рублей</w:t>
      </w:r>
      <w:r>
        <w:rPr>
          <w:sz w:val="28"/>
          <w:szCs w:val="28"/>
        </w:rPr>
        <w:t>.</w:t>
      </w:r>
    </w:p>
    <w:p w:rsidR="00E33094" w:rsidRPr="00464495" w:rsidRDefault="00E33094" w:rsidP="00E33094">
      <w:pPr>
        <w:ind w:firstLine="540"/>
        <w:jc w:val="both"/>
        <w:rPr>
          <w:sz w:val="28"/>
          <w:szCs w:val="28"/>
        </w:rPr>
      </w:pPr>
      <w:r w:rsidRPr="00464495">
        <w:rPr>
          <w:sz w:val="28"/>
          <w:szCs w:val="28"/>
        </w:rPr>
        <w:t>5. Утвердить состав комиссии по проведению аукциона:</w:t>
      </w:r>
    </w:p>
    <w:p w:rsidR="00DE7EE3" w:rsidRPr="00464495" w:rsidRDefault="00DE7EE3" w:rsidP="00DE7EE3">
      <w:pPr>
        <w:ind w:firstLine="540"/>
        <w:jc w:val="both"/>
        <w:rPr>
          <w:sz w:val="28"/>
          <w:szCs w:val="28"/>
        </w:rPr>
      </w:pPr>
      <w:r>
        <w:rPr>
          <w:sz w:val="28"/>
          <w:szCs w:val="28"/>
        </w:rPr>
        <w:t xml:space="preserve">М.В. Нуйкин – глава Егорьевского района Алтайского края </w:t>
      </w:r>
      <w:r w:rsidRPr="00464495">
        <w:rPr>
          <w:sz w:val="28"/>
          <w:szCs w:val="28"/>
        </w:rPr>
        <w:t>- председатель комиссии;</w:t>
      </w:r>
    </w:p>
    <w:p w:rsidR="00DE7EE3" w:rsidRPr="00464495" w:rsidRDefault="00DE7EE3" w:rsidP="00DE7EE3">
      <w:pPr>
        <w:ind w:firstLine="540"/>
        <w:jc w:val="both"/>
        <w:rPr>
          <w:sz w:val="28"/>
          <w:szCs w:val="28"/>
        </w:rPr>
      </w:pPr>
      <w:r>
        <w:rPr>
          <w:sz w:val="28"/>
          <w:szCs w:val="28"/>
        </w:rPr>
        <w:t>О.В. Шевелева, заведующий</w:t>
      </w:r>
      <w:r w:rsidRPr="00464495">
        <w:rPr>
          <w:sz w:val="28"/>
          <w:szCs w:val="28"/>
        </w:rPr>
        <w:t xml:space="preserve"> отделом по управлению муниципальным имуществом и земельным отношениям администрации Егорьевского района Алтайского края - заместитель председателя комиссии;</w:t>
      </w:r>
    </w:p>
    <w:p w:rsidR="00DE7EE3" w:rsidRPr="00464495" w:rsidRDefault="001974CA" w:rsidP="00DE7EE3">
      <w:pPr>
        <w:ind w:firstLine="540"/>
        <w:jc w:val="both"/>
        <w:rPr>
          <w:sz w:val="28"/>
          <w:szCs w:val="28"/>
        </w:rPr>
      </w:pPr>
      <w:r>
        <w:rPr>
          <w:sz w:val="28"/>
          <w:szCs w:val="28"/>
        </w:rPr>
        <w:t>Е.В. Тибекина</w:t>
      </w:r>
      <w:r w:rsidR="00DE7EE3" w:rsidRPr="00464495">
        <w:rPr>
          <w:sz w:val="28"/>
          <w:szCs w:val="28"/>
        </w:rPr>
        <w:t xml:space="preserve">, </w:t>
      </w:r>
      <w:r w:rsidRPr="00464495">
        <w:rPr>
          <w:sz w:val="28"/>
          <w:szCs w:val="28"/>
        </w:rPr>
        <w:t>начальник отдела бухгалтерского учета и отчетности администрации Егорьевского района Алтайского края – главный бухгалтер администрации Егорьевского района Алтай</w:t>
      </w:r>
      <w:r>
        <w:rPr>
          <w:sz w:val="28"/>
          <w:szCs w:val="28"/>
        </w:rPr>
        <w:t>ского края</w:t>
      </w:r>
      <w:r w:rsidR="00DE7EE3">
        <w:rPr>
          <w:sz w:val="28"/>
          <w:szCs w:val="28"/>
        </w:rPr>
        <w:t xml:space="preserve"> - секретарь комиссии. </w:t>
      </w:r>
    </w:p>
    <w:p w:rsidR="00DE7EE3" w:rsidRDefault="00DE7EE3" w:rsidP="00DE7EE3">
      <w:pPr>
        <w:ind w:firstLine="540"/>
        <w:jc w:val="both"/>
        <w:rPr>
          <w:sz w:val="28"/>
          <w:szCs w:val="28"/>
        </w:rPr>
      </w:pPr>
      <w:r w:rsidRPr="00464495">
        <w:rPr>
          <w:sz w:val="28"/>
          <w:szCs w:val="28"/>
        </w:rPr>
        <w:t>Члены комиссии:</w:t>
      </w:r>
    </w:p>
    <w:p w:rsidR="00DE7EE3" w:rsidRDefault="00DE7EE3" w:rsidP="00DE7EE3">
      <w:pPr>
        <w:ind w:firstLine="540"/>
        <w:jc w:val="both"/>
        <w:rPr>
          <w:sz w:val="28"/>
          <w:szCs w:val="28"/>
        </w:rPr>
      </w:pPr>
      <w:r w:rsidRPr="00464495">
        <w:rPr>
          <w:sz w:val="28"/>
          <w:szCs w:val="28"/>
        </w:rPr>
        <w:t>М.В. Бузанова, председатель комитета по финансам, налоговой и кредитной политике администрации Егорьевского района Алтайского края;</w:t>
      </w:r>
    </w:p>
    <w:p w:rsidR="00DE7EE3" w:rsidRPr="00464495" w:rsidRDefault="00DE7EE3" w:rsidP="00DE7EE3">
      <w:pPr>
        <w:ind w:firstLine="540"/>
        <w:jc w:val="both"/>
        <w:rPr>
          <w:sz w:val="28"/>
          <w:szCs w:val="28"/>
        </w:rPr>
      </w:pPr>
      <w:r w:rsidRPr="00464495">
        <w:rPr>
          <w:sz w:val="28"/>
          <w:szCs w:val="28"/>
        </w:rPr>
        <w:t>В.В. Беспалов, заведующий отделом по аграрным вопросам, землепользованию и охране окружающей ср</w:t>
      </w:r>
      <w:r>
        <w:rPr>
          <w:sz w:val="28"/>
          <w:szCs w:val="28"/>
        </w:rPr>
        <w:t xml:space="preserve">еды администрации Егорьевского </w:t>
      </w:r>
      <w:r w:rsidRPr="00464495">
        <w:rPr>
          <w:sz w:val="28"/>
          <w:szCs w:val="28"/>
        </w:rPr>
        <w:t>района Алтайского края;</w:t>
      </w:r>
    </w:p>
    <w:p w:rsidR="00DE7EE3" w:rsidRDefault="00DE7EE3" w:rsidP="00DE7EE3">
      <w:pPr>
        <w:ind w:firstLine="540"/>
        <w:jc w:val="both"/>
        <w:rPr>
          <w:sz w:val="28"/>
          <w:szCs w:val="28"/>
        </w:rPr>
      </w:pPr>
      <w:r w:rsidRPr="00464495">
        <w:rPr>
          <w:sz w:val="28"/>
          <w:szCs w:val="28"/>
        </w:rPr>
        <w:t>И.Л. Близнякова,</w:t>
      </w:r>
      <w:r w:rsidRPr="00464495">
        <w:t xml:space="preserve"> </w:t>
      </w:r>
      <w:r w:rsidRPr="00464495">
        <w:rPr>
          <w:sz w:val="28"/>
          <w:szCs w:val="28"/>
        </w:rPr>
        <w:t>начальник юридического от</w:t>
      </w:r>
      <w:r w:rsidR="0062017C">
        <w:rPr>
          <w:sz w:val="28"/>
          <w:szCs w:val="28"/>
        </w:rPr>
        <w:t>дела администрации Егорьевского</w:t>
      </w:r>
      <w:r w:rsidRPr="00464495">
        <w:rPr>
          <w:sz w:val="28"/>
          <w:szCs w:val="28"/>
        </w:rPr>
        <w:t xml:space="preserve"> района Алтайского края; </w:t>
      </w:r>
    </w:p>
    <w:p w:rsidR="00DE7EE3" w:rsidRPr="00464495" w:rsidRDefault="0062017C" w:rsidP="00DE7EE3">
      <w:pPr>
        <w:ind w:firstLine="540"/>
        <w:jc w:val="both"/>
        <w:rPr>
          <w:sz w:val="28"/>
          <w:szCs w:val="28"/>
        </w:rPr>
      </w:pPr>
      <w:r>
        <w:rPr>
          <w:sz w:val="28"/>
          <w:szCs w:val="28"/>
        </w:rPr>
        <w:t xml:space="preserve">Глава </w:t>
      </w:r>
      <w:r w:rsidR="00DE7EE3">
        <w:rPr>
          <w:sz w:val="28"/>
          <w:szCs w:val="28"/>
        </w:rPr>
        <w:t>соответствующего сельсовета по месту нахождения земельного участка (по согласованию);</w:t>
      </w:r>
    </w:p>
    <w:p w:rsidR="00DE7EE3" w:rsidRPr="00464495" w:rsidRDefault="00DE7EE3" w:rsidP="00DE7EE3">
      <w:pPr>
        <w:ind w:firstLine="540"/>
        <w:jc w:val="both"/>
        <w:rPr>
          <w:sz w:val="28"/>
          <w:szCs w:val="28"/>
        </w:rPr>
      </w:pPr>
      <w:r>
        <w:rPr>
          <w:sz w:val="28"/>
          <w:szCs w:val="28"/>
        </w:rPr>
        <w:t>С.И. Полянский</w:t>
      </w:r>
      <w:r w:rsidRPr="00464495">
        <w:rPr>
          <w:sz w:val="28"/>
          <w:szCs w:val="28"/>
        </w:rPr>
        <w:t xml:space="preserve">, </w:t>
      </w:r>
      <w:r>
        <w:rPr>
          <w:sz w:val="28"/>
          <w:szCs w:val="28"/>
        </w:rPr>
        <w:t>председатель</w:t>
      </w:r>
      <w:r w:rsidRPr="00464495">
        <w:rPr>
          <w:sz w:val="28"/>
          <w:szCs w:val="28"/>
        </w:rPr>
        <w:t xml:space="preserve"> комиссии Егорьевского районного Совета депутатов Алтайского края по экономической политике, собственности и природопользованию (по согласованию).</w:t>
      </w:r>
    </w:p>
    <w:p w:rsidR="00A87450" w:rsidRPr="00EA70F1" w:rsidRDefault="00A87450" w:rsidP="00A87450">
      <w:pPr>
        <w:ind w:firstLine="540"/>
        <w:jc w:val="both"/>
        <w:rPr>
          <w:sz w:val="28"/>
          <w:szCs w:val="28"/>
        </w:rPr>
      </w:pPr>
      <w:r w:rsidRPr="00EA70F1">
        <w:rPr>
          <w:sz w:val="28"/>
          <w:szCs w:val="28"/>
        </w:rPr>
        <w:t>6. Определить:</w:t>
      </w:r>
    </w:p>
    <w:p w:rsidR="00A87450" w:rsidRPr="00EA70F1" w:rsidRDefault="00A87450" w:rsidP="00A87450">
      <w:pPr>
        <w:ind w:firstLine="540"/>
        <w:jc w:val="both"/>
        <w:rPr>
          <w:sz w:val="28"/>
          <w:szCs w:val="28"/>
        </w:rPr>
      </w:pPr>
      <w:r w:rsidRPr="00EA70F1">
        <w:rPr>
          <w:sz w:val="28"/>
          <w:szCs w:val="28"/>
        </w:rPr>
        <w:lastRenderedPageBreak/>
        <w:t xml:space="preserve">дату начала приема заявок на участие в аукционе  - </w:t>
      </w:r>
      <w:r w:rsidR="0062017C">
        <w:rPr>
          <w:sz w:val="28"/>
          <w:szCs w:val="28"/>
        </w:rPr>
        <w:t>19</w:t>
      </w:r>
      <w:r w:rsidR="00D52796">
        <w:rPr>
          <w:sz w:val="28"/>
          <w:szCs w:val="28"/>
        </w:rPr>
        <w:t xml:space="preserve"> </w:t>
      </w:r>
      <w:r w:rsidR="0062017C">
        <w:rPr>
          <w:sz w:val="28"/>
          <w:szCs w:val="28"/>
        </w:rPr>
        <w:t>февраля</w:t>
      </w:r>
      <w:r w:rsidR="00247D0D">
        <w:rPr>
          <w:sz w:val="28"/>
          <w:szCs w:val="28"/>
        </w:rPr>
        <w:t xml:space="preserve"> 202</w:t>
      </w:r>
      <w:r w:rsidR="0062017C">
        <w:rPr>
          <w:sz w:val="28"/>
          <w:szCs w:val="28"/>
        </w:rPr>
        <w:t>1</w:t>
      </w:r>
      <w:r w:rsidRPr="00EA70F1">
        <w:rPr>
          <w:sz w:val="28"/>
          <w:szCs w:val="28"/>
        </w:rPr>
        <w:t xml:space="preserve"> года, время начала  приема заявок - 9 часов 00 минут местного времени, место приема заявок – приемная администрации Егорьевского района Алтайского края, расположенная по адресу: 658280 Российская Федерация, Алтайский край, Егорьевский район, село Новоегорьевское, улица Машинцева, 15; </w:t>
      </w:r>
    </w:p>
    <w:p w:rsidR="00A87450" w:rsidRPr="00EA70F1" w:rsidRDefault="00A87450" w:rsidP="00A87450">
      <w:pPr>
        <w:ind w:firstLine="540"/>
        <w:jc w:val="both"/>
        <w:rPr>
          <w:sz w:val="28"/>
          <w:szCs w:val="28"/>
        </w:rPr>
      </w:pPr>
      <w:r w:rsidRPr="00EA70F1">
        <w:rPr>
          <w:sz w:val="28"/>
          <w:szCs w:val="28"/>
        </w:rPr>
        <w:t xml:space="preserve">дату окончания приема заявок на участие в аукционе – </w:t>
      </w:r>
      <w:r w:rsidR="0062017C">
        <w:rPr>
          <w:sz w:val="28"/>
          <w:szCs w:val="28"/>
        </w:rPr>
        <w:t>16</w:t>
      </w:r>
      <w:r w:rsidR="008D4A85">
        <w:rPr>
          <w:sz w:val="28"/>
          <w:szCs w:val="28"/>
        </w:rPr>
        <w:t xml:space="preserve"> </w:t>
      </w:r>
      <w:r w:rsidR="0062017C">
        <w:rPr>
          <w:sz w:val="28"/>
          <w:szCs w:val="28"/>
        </w:rPr>
        <w:t>марта</w:t>
      </w:r>
      <w:r w:rsidR="00900E0F">
        <w:rPr>
          <w:sz w:val="28"/>
          <w:szCs w:val="28"/>
        </w:rPr>
        <w:t xml:space="preserve"> 202</w:t>
      </w:r>
      <w:r w:rsidR="0062017C">
        <w:rPr>
          <w:sz w:val="28"/>
          <w:szCs w:val="28"/>
        </w:rPr>
        <w:t>1</w:t>
      </w:r>
      <w:r w:rsidRPr="00EA70F1">
        <w:rPr>
          <w:sz w:val="28"/>
          <w:szCs w:val="28"/>
        </w:rPr>
        <w:t xml:space="preserve"> года, время окончания приема заявок - 17 часов 00 минут местного времени. </w:t>
      </w:r>
    </w:p>
    <w:p w:rsidR="00A87450" w:rsidRPr="00EA70F1" w:rsidRDefault="00A87450" w:rsidP="00A87450">
      <w:pPr>
        <w:ind w:firstLine="540"/>
        <w:jc w:val="both"/>
        <w:rPr>
          <w:sz w:val="28"/>
          <w:szCs w:val="28"/>
        </w:rPr>
      </w:pPr>
      <w:r w:rsidRPr="00EA70F1">
        <w:rPr>
          <w:sz w:val="28"/>
          <w:szCs w:val="28"/>
        </w:rPr>
        <w:t>7. Определить место определения участников аукциона - актовый зал административного здания, расположенного по адресу: Российская Федерация, Алтайский край, Егорьевский район, село Новоегорьевское, улица Машинцева, 15, дату определения участников аукциона –</w:t>
      </w:r>
      <w:r w:rsidRPr="000103CB">
        <w:rPr>
          <w:b/>
          <w:sz w:val="28"/>
          <w:szCs w:val="28"/>
        </w:rPr>
        <w:t xml:space="preserve"> </w:t>
      </w:r>
      <w:r w:rsidR="0062017C">
        <w:rPr>
          <w:sz w:val="28"/>
          <w:szCs w:val="28"/>
        </w:rPr>
        <w:t>19</w:t>
      </w:r>
      <w:r w:rsidR="008D4A85">
        <w:rPr>
          <w:sz w:val="28"/>
          <w:szCs w:val="28"/>
        </w:rPr>
        <w:t xml:space="preserve"> </w:t>
      </w:r>
      <w:r w:rsidR="0062017C">
        <w:rPr>
          <w:sz w:val="28"/>
          <w:szCs w:val="28"/>
        </w:rPr>
        <w:t>марта</w:t>
      </w:r>
      <w:r w:rsidRPr="00EA70F1">
        <w:rPr>
          <w:sz w:val="28"/>
          <w:szCs w:val="28"/>
        </w:rPr>
        <w:t xml:space="preserve"> 20</w:t>
      </w:r>
      <w:r w:rsidR="0062017C">
        <w:rPr>
          <w:sz w:val="28"/>
          <w:szCs w:val="28"/>
        </w:rPr>
        <w:t>21</w:t>
      </w:r>
      <w:r w:rsidRPr="00EA70F1">
        <w:rPr>
          <w:sz w:val="28"/>
          <w:szCs w:val="28"/>
        </w:rPr>
        <w:t xml:space="preserve"> года, время – 15 часов  00 минут местного времени.</w:t>
      </w:r>
    </w:p>
    <w:p w:rsidR="00A87450" w:rsidRPr="00C92CCC" w:rsidRDefault="00A87450" w:rsidP="00A87450">
      <w:pPr>
        <w:ind w:firstLine="540"/>
        <w:jc w:val="both"/>
        <w:rPr>
          <w:sz w:val="28"/>
          <w:szCs w:val="28"/>
        </w:rPr>
      </w:pPr>
      <w:r w:rsidRPr="00C92CCC">
        <w:rPr>
          <w:sz w:val="28"/>
          <w:szCs w:val="28"/>
        </w:rPr>
        <w:t>8. Определить место проведения аукциона - актовый зал административного здания, расположенного по адресу: Российская Федерация, Алтайский край, Егорьевский район, село Новоегорьевское, улица Машинцева, 15; дату проведения аукциона –</w:t>
      </w:r>
      <w:r w:rsidRPr="000103CB">
        <w:rPr>
          <w:b/>
          <w:sz w:val="28"/>
          <w:szCs w:val="28"/>
        </w:rPr>
        <w:t xml:space="preserve"> </w:t>
      </w:r>
      <w:r w:rsidR="0062017C">
        <w:rPr>
          <w:sz w:val="28"/>
          <w:szCs w:val="28"/>
        </w:rPr>
        <w:t>22</w:t>
      </w:r>
      <w:r w:rsidR="0099683E">
        <w:rPr>
          <w:sz w:val="28"/>
          <w:szCs w:val="28"/>
        </w:rPr>
        <w:t xml:space="preserve"> </w:t>
      </w:r>
      <w:r w:rsidR="0062017C">
        <w:rPr>
          <w:sz w:val="28"/>
          <w:szCs w:val="28"/>
        </w:rPr>
        <w:t>марта</w:t>
      </w:r>
      <w:r w:rsidR="00900E0F">
        <w:rPr>
          <w:sz w:val="28"/>
          <w:szCs w:val="28"/>
        </w:rPr>
        <w:t xml:space="preserve"> 202</w:t>
      </w:r>
      <w:r w:rsidR="0062017C">
        <w:rPr>
          <w:sz w:val="28"/>
          <w:szCs w:val="28"/>
        </w:rPr>
        <w:t>1</w:t>
      </w:r>
      <w:r w:rsidRPr="00C92CCC">
        <w:rPr>
          <w:sz w:val="28"/>
          <w:szCs w:val="28"/>
        </w:rPr>
        <w:t xml:space="preserve"> года, время проведения аукциона - 15 часов 00 минут по местному времени.</w:t>
      </w:r>
    </w:p>
    <w:p w:rsidR="00A87450" w:rsidRPr="00C92CCC" w:rsidRDefault="00A87450" w:rsidP="00A87450">
      <w:pPr>
        <w:ind w:firstLine="540"/>
        <w:jc w:val="both"/>
        <w:rPr>
          <w:sz w:val="28"/>
          <w:szCs w:val="28"/>
        </w:rPr>
      </w:pPr>
      <w:r w:rsidRPr="00C92CCC">
        <w:rPr>
          <w:sz w:val="28"/>
          <w:szCs w:val="28"/>
        </w:rPr>
        <w:t>9. Утвердить Извещение о проведен</w:t>
      </w:r>
      <w:proofErr w:type="gramStart"/>
      <w:r w:rsidRPr="00C92CCC">
        <w:rPr>
          <w:sz w:val="28"/>
          <w:szCs w:val="28"/>
        </w:rPr>
        <w:t>ии ау</w:t>
      </w:r>
      <w:proofErr w:type="gramEnd"/>
      <w:r w:rsidRPr="00C92CCC">
        <w:rPr>
          <w:sz w:val="28"/>
          <w:szCs w:val="28"/>
        </w:rPr>
        <w:t>кциона, согласно приложению.</w:t>
      </w:r>
    </w:p>
    <w:p w:rsidR="00A87450" w:rsidRPr="0046260D" w:rsidRDefault="00A87450" w:rsidP="00A87450">
      <w:pPr>
        <w:ind w:firstLine="540"/>
        <w:jc w:val="both"/>
        <w:rPr>
          <w:sz w:val="28"/>
          <w:szCs w:val="28"/>
        </w:rPr>
      </w:pPr>
      <w:r w:rsidRPr="0046260D">
        <w:rPr>
          <w:sz w:val="28"/>
          <w:szCs w:val="28"/>
        </w:rPr>
        <w:t>10. Отделу по управлению муниципальным имуществом и земельным отношениям администрации Егорьевского района Алтайского края (</w:t>
      </w:r>
      <w:r>
        <w:rPr>
          <w:sz w:val="28"/>
          <w:szCs w:val="28"/>
        </w:rPr>
        <w:t>О.В. Шевелева</w:t>
      </w:r>
      <w:r w:rsidRPr="0046260D">
        <w:rPr>
          <w:sz w:val="28"/>
          <w:szCs w:val="28"/>
        </w:rPr>
        <w:t>) обесп</w:t>
      </w:r>
      <w:r>
        <w:rPr>
          <w:sz w:val="28"/>
          <w:szCs w:val="28"/>
        </w:rPr>
        <w:t>ечить опубликование Извещения о</w:t>
      </w:r>
      <w:r w:rsidRPr="0046260D">
        <w:rPr>
          <w:sz w:val="28"/>
          <w:szCs w:val="28"/>
        </w:rPr>
        <w:t xml:space="preserve"> проведен</w:t>
      </w:r>
      <w:proofErr w:type="gramStart"/>
      <w:r w:rsidRPr="0046260D">
        <w:rPr>
          <w:sz w:val="28"/>
          <w:szCs w:val="28"/>
        </w:rPr>
        <w:t>ии ау</w:t>
      </w:r>
      <w:proofErr w:type="gramEnd"/>
      <w:r w:rsidRPr="0046260D">
        <w:rPr>
          <w:sz w:val="28"/>
          <w:szCs w:val="28"/>
        </w:rPr>
        <w:t xml:space="preserve">кциона, информацию о результатах аукциона в газете Егорьевского района «Колос». </w:t>
      </w:r>
    </w:p>
    <w:p w:rsidR="00A87450" w:rsidRPr="0046260D" w:rsidRDefault="00A87450" w:rsidP="00A87450">
      <w:pPr>
        <w:ind w:right="-186" w:firstLine="540"/>
        <w:jc w:val="both"/>
        <w:rPr>
          <w:sz w:val="28"/>
          <w:szCs w:val="28"/>
        </w:rPr>
      </w:pPr>
      <w:r w:rsidRPr="0046260D">
        <w:rPr>
          <w:sz w:val="28"/>
          <w:szCs w:val="28"/>
        </w:rPr>
        <w:t>11. Управлению делами администрации  Егорьевского района Алтайского края (</w:t>
      </w:r>
      <w:r>
        <w:rPr>
          <w:sz w:val="28"/>
          <w:szCs w:val="28"/>
        </w:rPr>
        <w:t>Т.А. Кочнева</w:t>
      </w:r>
      <w:r w:rsidRPr="0046260D">
        <w:rPr>
          <w:sz w:val="28"/>
          <w:szCs w:val="28"/>
        </w:rPr>
        <w:t>) обеспечить:</w:t>
      </w:r>
    </w:p>
    <w:p w:rsidR="00A87450" w:rsidRPr="00DB11D0" w:rsidRDefault="00A87450" w:rsidP="00A87450">
      <w:pPr>
        <w:autoSpaceDE w:val="0"/>
        <w:autoSpaceDN w:val="0"/>
        <w:adjustRightInd w:val="0"/>
        <w:ind w:firstLine="540"/>
        <w:jc w:val="both"/>
        <w:rPr>
          <w:sz w:val="28"/>
          <w:szCs w:val="28"/>
        </w:rPr>
      </w:pPr>
      <w:r w:rsidRPr="00DB11D0">
        <w:rPr>
          <w:sz w:val="28"/>
          <w:szCs w:val="28"/>
        </w:rPr>
        <w:t>размещение Извещения о  проведен</w:t>
      </w:r>
      <w:proofErr w:type="gramStart"/>
      <w:r w:rsidRPr="00DB11D0">
        <w:rPr>
          <w:sz w:val="28"/>
          <w:szCs w:val="28"/>
        </w:rPr>
        <w:t>ии ау</w:t>
      </w:r>
      <w:proofErr w:type="gramEnd"/>
      <w:r w:rsidRPr="00DB11D0">
        <w:rPr>
          <w:sz w:val="28"/>
          <w:szCs w:val="28"/>
        </w:rPr>
        <w:t>кциона, протокола рассмотрения заявок на участие в аукционе, протокола о результатах аукциона на официальном сайте администрации  Егорьевского района Алтайского края в сети «Интернет»;</w:t>
      </w:r>
    </w:p>
    <w:p w:rsidR="00A87450" w:rsidRDefault="00A87450" w:rsidP="00A87450">
      <w:pPr>
        <w:autoSpaceDE w:val="0"/>
        <w:autoSpaceDN w:val="0"/>
        <w:adjustRightInd w:val="0"/>
        <w:ind w:firstLine="540"/>
        <w:jc w:val="both"/>
        <w:rPr>
          <w:sz w:val="28"/>
          <w:szCs w:val="28"/>
        </w:rPr>
      </w:pPr>
      <w:r w:rsidRPr="00DB11D0">
        <w:rPr>
          <w:sz w:val="28"/>
          <w:szCs w:val="28"/>
        </w:rPr>
        <w:t xml:space="preserve">размещение Извещения о  проведении аукциона, протокола рассмотрения заявок на участие в аукционе (не </w:t>
      </w:r>
      <w:proofErr w:type="gramStart"/>
      <w:r w:rsidRPr="00DB11D0">
        <w:rPr>
          <w:sz w:val="28"/>
          <w:szCs w:val="28"/>
        </w:rPr>
        <w:t>позднее</w:t>
      </w:r>
      <w:proofErr w:type="gramEnd"/>
      <w:r w:rsidRPr="00DB11D0">
        <w:rPr>
          <w:sz w:val="28"/>
          <w:szCs w:val="28"/>
        </w:rPr>
        <w:t xml:space="preserve"> чем на следующий день после дня подписания протокола), протокола о результатах аукциона (в течение одного рабочего дня со дня подписания данного протокола)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w:t>
      </w:r>
    </w:p>
    <w:p w:rsidR="00A87450" w:rsidRDefault="00A87450" w:rsidP="00A87450">
      <w:pPr>
        <w:ind w:right="-186" w:firstLine="540"/>
        <w:jc w:val="both"/>
        <w:rPr>
          <w:sz w:val="28"/>
          <w:szCs w:val="28"/>
        </w:rPr>
      </w:pPr>
      <w:r>
        <w:rPr>
          <w:sz w:val="28"/>
          <w:szCs w:val="28"/>
        </w:rPr>
        <w:t xml:space="preserve">12. </w:t>
      </w:r>
      <w:r w:rsidRPr="0046260D">
        <w:rPr>
          <w:sz w:val="28"/>
          <w:szCs w:val="28"/>
        </w:rPr>
        <w:t>Управлению делами администрации  Егорьевского района Алтайского края (</w:t>
      </w:r>
      <w:r>
        <w:rPr>
          <w:sz w:val="28"/>
          <w:szCs w:val="28"/>
        </w:rPr>
        <w:t>Т.А. Кочнева</w:t>
      </w:r>
      <w:r w:rsidRPr="0046260D">
        <w:rPr>
          <w:sz w:val="28"/>
          <w:szCs w:val="28"/>
        </w:rPr>
        <w:t>) обеспечить</w:t>
      </w:r>
      <w:r>
        <w:rPr>
          <w:sz w:val="28"/>
          <w:szCs w:val="28"/>
        </w:rPr>
        <w:t xml:space="preserve"> </w:t>
      </w:r>
      <w:r w:rsidRPr="00962E76">
        <w:rPr>
          <w:sz w:val="28"/>
          <w:szCs w:val="28"/>
        </w:rPr>
        <w:t>прием заявок</w:t>
      </w:r>
      <w:r w:rsidRPr="00DB11D0">
        <w:rPr>
          <w:sz w:val="28"/>
          <w:szCs w:val="28"/>
        </w:rPr>
        <w:t xml:space="preserve"> на участие в аукционе в порядке и в сроки, определенные настоящим распоряжением и Извещением о  проведен</w:t>
      </w:r>
      <w:proofErr w:type="gramStart"/>
      <w:r w:rsidRPr="00DB11D0">
        <w:rPr>
          <w:sz w:val="28"/>
          <w:szCs w:val="28"/>
        </w:rPr>
        <w:t>ии ау</w:t>
      </w:r>
      <w:proofErr w:type="gramEnd"/>
      <w:r w:rsidRPr="00DB11D0">
        <w:rPr>
          <w:sz w:val="28"/>
          <w:szCs w:val="28"/>
        </w:rPr>
        <w:t>кциона.</w:t>
      </w:r>
    </w:p>
    <w:p w:rsidR="00A87450" w:rsidRDefault="00A87450" w:rsidP="00A87450">
      <w:pPr>
        <w:ind w:firstLine="540"/>
        <w:jc w:val="both"/>
        <w:rPr>
          <w:sz w:val="28"/>
          <w:szCs w:val="28"/>
        </w:rPr>
      </w:pPr>
      <w:r>
        <w:rPr>
          <w:sz w:val="28"/>
          <w:szCs w:val="28"/>
        </w:rPr>
        <w:t xml:space="preserve">13. </w:t>
      </w:r>
      <w:r w:rsidRPr="001A7C80">
        <w:rPr>
          <w:sz w:val="28"/>
          <w:szCs w:val="28"/>
        </w:rPr>
        <w:t>Рекомендовать</w:t>
      </w:r>
      <w:r w:rsidRPr="008F1743">
        <w:rPr>
          <w:sz w:val="28"/>
          <w:szCs w:val="28"/>
        </w:rPr>
        <w:t xml:space="preserve"> </w:t>
      </w:r>
      <w:r>
        <w:rPr>
          <w:sz w:val="28"/>
          <w:szCs w:val="28"/>
        </w:rPr>
        <w:t>главам  соответствующего сельсовета по месту нахождения земельного участка:</w:t>
      </w:r>
    </w:p>
    <w:p w:rsidR="00A87450" w:rsidRPr="001A7C80" w:rsidRDefault="00A87450" w:rsidP="00A87450">
      <w:pPr>
        <w:ind w:firstLine="540"/>
        <w:jc w:val="both"/>
        <w:rPr>
          <w:sz w:val="28"/>
          <w:szCs w:val="28"/>
        </w:rPr>
      </w:pPr>
      <w:r>
        <w:rPr>
          <w:sz w:val="28"/>
          <w:szCs w:val="28"/>
        </w:rPr>
        <w:lastRenderedPageBreak/>
        <w:t xml:space="preserve"> </w:t>
      </w:r>
      <w:r w:rsidRPr="001A7C80">
        <w:rPr>
          <w:sz w:val="28"/>
          <w:szCs w:val="28"/>
        </w:rPr>
        <w:t xml:space="preserve">обеспечить </w:t>
      </w:r>
      <w:r w:rsidRPr="001A7C80">
        <w:rPr>
          <w:bCs/>
          <w:sz w:val="28"/>
          <w:szCs w:val="28"/>
        </w:rPr>
        <w:t xml:space="preserve">в порядке, установленном для официального опубликования (обнародования) муниципальных правовых актов уставом поселения, </w:t>
      </w:r>
      <w:r w:rsidRPr="001A7C80">
        <w:rPr>
          <w:sz w:val="28"/>
          <w:szCs w:val="28"/>
        </w:rPr>
        <w:t xml:space="preserve">размещение </w:t>
      </w:r>
      <w:r w:rsidRPr="001A7C80">
        <w:rPr>
          <w:bCs/>
          <w:sz w:val="28"/>
          <w:szCs w:val="28"/>
        </w:rPr>
        <w:t>Извещения о проведен</w:t>
      </w:r>
      <w:proofErr w:type="gramStart"/>
      <w:r w:rsidRPr="001A7C80">
        <w:rPr>
          <w:bCs/>
          <w:sz w:val="28"/>
          <w:szCs w:val="28"/>
        </w:rPr>
        <w:t>ии ау</w:t>
      </w:r>
      <w:proofErr w:type="gramEnd"/>
      <w:r w:rsidRPr="001A7C80">
        <w:rPr>
          <w:bCs/>
          <w:sz w:val="28"/>
          <w:szCs w:val="28"/>
        </w:rPr>
        <w:t>кциона</w:t>
      </w:r>
      <w:r>
        <w:rPr>
          <w:bCs/>
          <w:sz w:val="28"/>
          <w:szCs w:val="28"/>
        </w:rPr>
        <w:t>;</w:t>
      </w:r>
    </w:p>
    <w:p w:rsidR="00A87450" w:rsidRPr="001A7C80" w:rsidRDefault="00A87450" w:rsidP="00A87450">
      <w:pPr>
        <w:autoSpaceDE w:val="0"/>
        <w:autoSpaceDN w:val="0"/>
        <w:adjustRightInd w:val="0"/>
        <w:ind w:firstLine="540"/>
        <w:jc w:val="both"/>
        <w:rPr>
          <w:sz w:val="28"/>
          <w:szCs w:val="28"/>
        </w:rPr>
      </w:pPr>
      <w:r w:rsidRPr="001A7C80">
        <w:rPr>
          <w:bCs/>
          <w:sz w:val="28"/>
          <w:szCs w:val="28"/>
        </w:rPr>
        <w:t xml:space="preserve">представить главе района </w:t>
      </w:r>
      <w:r w:rsidRPr="001A7C80">
        <w:rPr>
          <w:sz w:val="28"/>
          <w:szCs w:val="28"/>
        </w:rPr>
        <w:t xml:space="preserve">информацию о размещении </w:t>
      </w:r>
      <w:r w:rsidRPr="001A7C80">
        <w:rPr>
          <w:bCs/>
          <w:sz w:val="28"/>
          <w:szCs w:val="28"/>
        </w:rPr>
        <w:t>Извещения о проведен</w:t>
      </w:r>
      <w:proofErr w:type="gramStart"/>
      <w:r w:rsidRPr="001A7C80">
        <w:rPr>
          <w:bCs/>
          <w:sz w:val="28"/>
          <w:szCs w:val="28"/>
        </w:rPr>
        <w:t>ии ау</w:t>
      </w:r>
      <w:proofErr w:type="gramEnd"/>
      <w:r w:rsidRPr="001A7C80">
        <w:rPr>
          <w:bCs/>
          <w:sz w:val="28"/>
          <w:szCs w:val="28"/>
        </w:rPr>
        <w:t>кциона с указанием первого дня официального обнародования и места обнародования не позднее семи дней с даты официального обнародования;</w:t>
      </w:r>
    </w:p>
    <w:p w:rsidR="00A87450" w:rsidRPr="001A7C80" w:rsidRDefault="00A87450" w:rsidP="00A87450">
      <w:pPr>
        <w:ind w:firstLine="540"/>
        <w:jc w:val="both"/>
        <w:rPr>
          <w:sz w:val="28"/>
          <w:szCs w:val="28"/>
        </w:rPr>
      </w:pPr>
      <w:r w:rsidRPr="001A7C80">
        <w:rPr>
          <w:sz w:val="28"/>
          <w:szCs w:val="28"/>
        </w:rPr>
        <w:t xml:space="preserve">оказать содействие претендентам на участие в аукционе в обеспечении осмотра на местности земельного участка, являющегося предметом аукциона. </w:t>
      </w:r>
    </w:p>
    <w:p w:rsidR="00A87450" w:rsidRPr="001A7C80" w:rsidRDefault="00A87450" w:rsidP="00A87450">
      <w:pPr>
        <w:ind w:firstLine="540"/>
        <w:jc w:val="both"/>
        <w:rPr>
          <w:sz w:val="28"/>
          <w:szCs w:val="28"/>
        </w:rPr>
      </w:pPr>
    </w:p>
    <w:p w:rsidR="00A87450" w:rsidRPr="000103CB" w:rsidRDefault="00A87450" w:rsidP="00A87450">
      <w:pPr>
        <w:ind w:firstLine="540"/>
        <w:jc w:val="both"/>
        <w:rPr>
          <w:b/>
          <w:sz w:val="28"/>
          <w:szCs w:val="28"/>
        </w:rPr>
      </w:pPr>
    </w:p>
    <w:p w:rsidR="00A87450" w:rsidRDefault="00A87450" w:rsidP="00A87450">
      <w:pPr>
        <w:spacing w:line="360" w:lineRule="auto"/>
        <w:rPr>
          <w:sz w:val="28"/>
          <w:szCs w:val="28"/>
        </w:rPr>
        <w:sectPr w:rsidR="00A87450" w:rsidSect="0062017C">
          <w:pgSz w:w="11906" w:h="16838"/>
          <w:pgMar w:top="1135" w:right="851" w:bottom="1276" w:left="1701" w:header="709" w:footer="709" w:gutter="0"/>
          <w:cols w:space="708"/>
          <w:docGrid w:linePitch="360"/>
        </w:sectPr>
      </w:pPr>
      <w:r w:rsidRPr="006D3998">
        <w:rPr>
          <w:sz w:val="28"/>
          <w:szCs w:val="28"/>
        </w:rPr>
        <w:t>Г</w:t>
      </w:r>
      <w:r>
        <w:rPr>
          <w:sz w:val="28"/>
          <w:szCs w:val="28"/>
        </w:rPr>
        <w:t>лава</w:t>
      </w:r>
      <w:r w:rsidRPr="001A7C80">
        <w:rPr>
          <w:sz w:val="28"/>
          <w:szCs w:val="28"/>
        </w:rPr>
        <w:t xml:space="preserve"> райо</w:t>
      </w:r>
      <w:r>
        <w:rPr>
          <w:sz w:val="28"/>
          <w:szCs w:val="28"/>
        </w:rPr>
        <w:t xml:space="preserve">на                                                                                </w:t>
      </w:r>
      <w:r w:rsidRPr="001A7C80">
        <w:rPr>
          <w:sz w:val="28"/>
          <w:szCs w:val="28"/>
        </w:rPr>
        <w:t xml:space="preserve">        </w:t>
      </w:r>
      <w:r>
        <w:rPr>
          <w:sz w:val="28"/>
          <w:szCs w:val="28"/>
        </w:rPr>
        <w:t>М.В. Нуйкин</w:t>
      </w:r>
    </w:p>
    <w:tbl>
      <w:tblPr>
        <w:tblW w:w="0" w:type="auto"/>
        <w:tblLook w:val="01E0" w:firstRow="1" w:lastRow="1" w:firstColumn="1" w:lastColumn="1" w:noHBand="0" w:noVBand="0"/>
      </w:tblPr>
      <w:tblGrid>
        <w:gridCol w:w="4785"/>
        <w:gridCol w:w="4785"/>
      </w:tblGrid>
      <w:tr w:rsidR="00E33094" w:rsidRPr="000103CB">
        <w:trPr>
          <w:trHeight w:val="1252"/>
        </w:trPr>
        <w:tc>
          <w:tcPr>
            <w:tcW w:w="4785" w:type="dxa"/>
            <w:tcBorders>
              <w:top w:val="nil"/>
              <w:left w:val="nil"/>
              <w:bottom w:val="nil"/>
              <w:right w:val="nil"/>
            </w:tcBorders>
          </w:tcPr>
          <w:p w:rsidR="00E33094" w:rsidRPr="000103CB" w:rsidRDefault="00E33094" w:rsidP="00E33094">
            <w:pPr>
              <w:rPr>
                <w:b/>
              </w:rPr>
            </w:pPr>
          </w:p>
        </w:tc>
        <w:tc>
          <w:tcPr>
            <w:tcW w:w="4785" w:type="dxa"/>
            <w:tcBorders>
              <w:top w:val="nil"/>
              <w:left w:val="nil"/>
              <w:bottom w:val="nil"/>
              <w:right w:val="nil"/>
            </w:tcBorders>
          </w:tcPr>
          <w:p w:rsidR="001A1E13" w:rsidRDefault="00E33094" w:rsidP="00DB70F2">
            <w:pPr>
              <w:ind w:left="74" w:firstLine="1"/>
            </w:pPr>
            <w:r w:rsidRPr="001A1E13">
              <w:t>Приложение к распоряжению администрации Егорьевского района Алтайского края</w:t>
            </w:r>
            <w:r w:rsidR="00335CAD" w:rsidRPr="001A1E13">
              <w:t xml:space="preserve"> </w:t>
            </w:r>
          </w:p>
          <w:p w:rsidR="00E33094" w:rsidRPr="000103CB" w:rsidRDefault="00B836B8" w:rsidP="00A34C0F">
            <w:pPr>
              <w:ind w:left="75" w:firstLine="1"/>
              <w:rPr>
                <w:b/>
              </w:rPr>
            </w:pPr>
            <w:r>
              <w:t>от «_</w:t>
            </w:r>
            <w:r w:rsidR="00A34C0F" w:rsidRPr="00A34C0F">
              <w:rPr>
                <w:u w:val="single"/>
              </w:rPr>
              <w:t>15</w:t>
            </w:r>
            <w:r>
              <w:t>___»_____</w:t>
            </w:r>
            <w:r w:rsidR="00A34C0F" w:rsidRPr="00A34C0F">
              <w:rPr>
                <w:u w:val="single"/>
              </w:rPr>
              <w:t>02</w:t>
            </w:r>
            <w:r w:rsidR="00A34C0F">
              <w:t>__</w:t>
            </w:r>
            <w:r>
              <w:t>____ 202</w:t>
            </w:r>
            <w:r w:rsidR="0062017C">
              <w:t>1</w:t>
            </w:r>
            <w:r w:rsidR="00E33094" w:rsidRPr="001A1E13">
              <w:t xml:space="preserve"> №_</w:t>
            </w:r>
            <w:r w:rsidR="00A34C0F" w:rsidRPr="00A34C0F">
              <w:rPr>
                <w:u w:val="single"/>
              </w:rPr>
              <w:t>15-р</w:t>
            </w:r>
            <w:r w:rsidR="00E33094" w:rsidRPr="001A1E13">
              <w:t>__</w:t>
            </w:r>
          </w:p>
        </w:tc>
      </w:tr>
    </w:tbl>
    <w:p w:rsidR="00E33094" w:rsidRPr="000103CB" w:rsidRDefault="00E33094" w:rsidP="00E33094">
      <w:pPr>
        <w:rPr>
          <w:b/>
        </w:rPr>
      </w:pPr>
    </w:p>
    <w:p w:rsidR="00E33094" w:rsidRPr="00335CAD" w:rsidRDefault="00E33094" w:rsidP="00E33094">
      <w:pPr>
        <w:jc w:val="center"/>
        <w:rPr>
          <w:sz w:val="28"/>
          <w:szCs w:val="28"/>
        </w:rPr>
      </w:pPr>
      <w:r w:rsidRPr="00335CAD">
        <w:rPr>
          <w:sz w:val="28"/>
          <w:szCs w:val="28"/>
        </w:rPr>
        <w:t>Извещение</w:t>
      </w:r>
    </w:p>
    <w:p w:rsidR="00E33094" w:rsidRPr="00335CAD" w:rsidRDefault="00E33094" w:rsidP="00E33094">
      <w:pPr>
        <w:jc w:val="center"/>
        <w:rPr>
          <w:sz w:val="28"/>
          <w:szCs w:val="28"/>
        </w:rPr>
      </w:pPr>
      <w:r w:rsidRPr="00335CAD">
        <w:rPr>
          <w:sz w:val="28"/>
          <w:szCs w:val="28"/>
        </w:rPr>
        <w:t>о проведен</w:t>
      </w:r>
      <w:proofErr w:type="gramStart"/>
      <w:r w:rsidRPr="00335CAD">
        <w:rPr>
          <w:sz w:val="28"/>
          <w:szCs w:val="28"/>
        </w:rPr>
        <w:t>ии ау</w:t>
      </w:r>
      <w:proofErr w:type="gramEnd"/>
      <w:r w:rsidRPr="00335CAD">
        <w:rPr>
          <w:sz w:val="28"/>
          <w:szCs w:val="28"/>
        </w:rPr>
        <w:t xml:space="preserve">кциона на право заключения договора аренды </w:t>
      </w:r>
      <w:r w:rsidR="00AE2986" w:rsidRPr="001D55EE">
        <w:rPr>
          <w:sz w:val="28"/>
          <w:szCs w:val="28"/>
        </w:rPr>
        <w:t>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w:t>
      </w:r>
    </w:p>
    <w:p w:rsidR="00E33094" w:rsidRPr="000103CB" w:rsidRDefault="00E33094" w:rsidP="00E33094">
      <w:pPr>
        <w:rPr>
          <w:b/>
        </w:rPr>
      </w:pPr>
    </w:p>
    <w:p w:rsidR="00E33094" w:rsidRDefault="00E33094" w:rsidP="00E33094">
      <w:pPr>
        <w:autoSpaceDE w:val="0"/>
        <w:autoSpaceDN w:val="0"/>
        <w:adjustRightInd w:val="0"/>
        <w:ind w:firstLine="540"/>
        <w:jc w:val="both"/>
        <w:rPr>
          <w:sz w:val="28"/>
          <w:szCs w:val="28"/>
        </w:rPr>
      </w:pPr>
      <w:r w:rsidRPr="00212C7B">
        <w:rPr>
          <w:sz w:val="28"/>
          <w:szCs w:val="28"/>
        </w:rPr>
        <w:t>1.</w:t>
      </w:r>
      <w:r w:rsidRPr="000103CB">
        <w:rPr>
          <w:b/>
          <w:sz w:val="28"/>
          <w:szCs w:val="28"/>
        </w:rPr>
        <w:t xml:space="preserve"> </w:t>
      </w:r>
      <w:proofErr w:type="gramStart"/>
      <w:r w:rsidRPr="000103CB">
        <w:rPr>
          <w:b/>
          <w:sz w:val="28"/>
          <w:szCs w:val="28"/>
        </w:rPr>
        <w:t xml:space="preserve">Организатор аукциона: </w:t>
      </w:r>
      <w:r w:rsidRPr="00335CAD">
        <w:rPr>
          <w:sz w:val="28"/>
          <w:szCs w:val="28"/>
        </w:rPr>
        <w:t>администрация Егорьевского района Алтайского края - орган местного самоуправления, уполномоченный на   предоставление земельных участков, находящихся в муниципальной собственности муниципального образования Егорьевский район Алтайского края и государственной собственно</w:t>
      </w:r>
      <w:bookmarkStart w:id="0" w:name="_GoBack"/>
      <w:bookmarkEnd w:id="0"/>
      <w:r w:rsidRPr="00335CAD">
        <w:rPr>
          <w:sz w:val="28"/>
          <w:szCs w:val="28"/>
        </w:rPr>
        <w:t xml:space="preserve">сти  (до разграничения государственной собственности на землю), в пределах его компетенции в соответствии с действующим законодательством Российской Федерации (далее - уполномоченный орган) - в соответствии с распоряжением администрации Егорьевского района Алтайского края </w:t>
      </w:r>
      <w:r w:rsidR="00110DAA">
        <w:rPr>
          <w:sz w:val="28"/>
          <w:szCs w:val="28"/>
        </w:rPr>
        <w:t xml:space="preserve">от </w:t>
      </w:r>
      <w:r w:rsidR="0062017C">
        <w:rPr>
          <w:sz w:val="28"/>
          <w:szCs w:val="28"/>
        </w:rPr>
        <w:t>_</w:t>
      </w:r>
      <w:r w:rsidR="00A34C0F">
        <w:rPr>
          <w:sz w:val="28"/>
          <w:szCs w:val="28"/>
        </w:rPr>
        <w:t>15.02.2021</w:t>
      </w:r>
      <w:r w:rsidRPr="00E87B66">
        <w:rPr>
          <w:sz w:val="28"/>
          <w:szCs w:val="28"/>
        </w:rPr>
        <w:t xml:space="preserve"> №</w:t>
      </w:r>
      <w:r w:rsidR="00E87B66" w:rsidRPr="00E87B66">
        <w:rPr>
          <w:sz w:val="28"/>
          <w:szCs w:val="28"/>
        </w:rPr>
        <w:t xml:space="preserve"> </w:t>
      </w:r>
      <w:r w:rsidR="00A34C0F">
        <w:rPr>
          <w:sz w:val="28"/>
          <w:szCs w:val="28"/>
        </w:rPr>
        <w:t>15-р</w:t>
      </w:r>
      <w:proofErr w:type="gramEnd"/>
      <w:r w:rsidRPr="000103CB">
        <w:rPr>
          <w:b/>
          <w:sz w:val="28"/>
          <w:szCs w:val="28"/>
        </w:rPr>
        <w:t xml:space="preserve"> </w:t>
      </w:r>
      <w:proofErr w:type="gramStart"/>
      <w:r w:rsidRPr="00DB18CD">
        <w:rPr>
          <w:sz w:val="28"/>
          <w:szCs w:val="28"/>
        </w:rPr>
        <w:t xml:space="preserve">извещает о проведении аукциона на право заключения договора аренды </w:t>
      </w:r>
      <w:r w:rsidR="00AE2986" w:rsidRPr="001D55EE">
        <w:rPr>
          <w:sz w:val="28"/>
          <w:szCs w:val="28"/>
        </w:rPr>
        <w:t>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w:t>
      </w:r>
      <w:r w:rsidRPr="00DB18CD">
        <w:rPr>
          <w:sz w:val="28"/>
          <w:szCs w:val="28"/>
        </w:rPr>
        <w:t>, в форме аукциона открытого по составу участников и форме подачи предложений о размере арендной плат</w:t>
      </w:r>
      <w:r w:rsidR="00D876FF">
        <w:rPr>
          <w:sz w:val="28"/>
          <w:szCs w:val="28"/>
        </w:rPr>
        <w:t>ы (далее – аукцион) по следующим аукционным единицам</w:t>
      </w:r>
      <w:r w:rsidRPr="00DB18CD">
        <w:rPr>
          <w:sz w:val="28"/>
          <w:szCs w:val="28"/>
        </w:rPr>
        <w:t xml:space="preserve"> (лотам): </w:t>
      </w:r>
      <w:proofErr w:type="gramEnd"/>
    </w:p>
    <w:p w:rsidR="00F1125C" w:rsidRPr="00B50470" w:rsidRDefault="00F1125C" w:rsidP="00F1125C">
      <w:pPr>
        <w:ind w:firstLine="540"/>
        <w:jc w:val="both"/>
        <w:rPr>
          <w:sz w:val="28"/>
          <w:szCs w:val="28"/>
        </w:rPr>
      </w:pPr>
      <w:proofErr w:type="gramStart"/>
      <w:r w:rsidRPr="00F1125C">
        <w:rPr>
          <w:b/>
          <w:sz w:val="28"/>
          <w:szCs w:val="28"/>
        </w:rPr>
        <w:t>Лот № 1</w:t>
      </w:r>
      <w:r w:rsidRPr="00101609">
        <w:rPr>
          <w:sz w:val="28"/>
          <w:szCs w:val="28"/>
        </w:rPr>
        <w:t xml:space="preserve">: земельный участок из земель сельскохозяйственного назначения </w:t>
      </w:r>
      <w:r>
        <w:rPr>
          <w:sz w:val="28"/>
          <w:szCs w:val="28"/>
        </w:rPr>
        <w:t>(за исключением земель фонда перераспределения)</w:t>
      </w:r>
      <w:r w:rsidRPr="00101609">
        <w:rPr>
          <w:sz w:val="28"/>
          <w:szCs w:val="28"/>
        </w:rPr>
        <w:t xml:space="preserve"> Егорьевского район</w:t>
      </w:r>
      <w:r>
        <w:rPr>
          <w:sz w:val="28"/>
          <w:szCs w:val="28"/>
        </w:rPr>
        <w:t>а, разрешенное использование - сенокошение</w:t>
      </w:r>
      <w:r w:rsidRPr="00101609">
        <w:rPr>
          <w:sz w:val="28"/>
          <w:szCs w:val="28"/>
        </w:rPr>
        <w:t>, с када</w:t>
      </w:r>
      <w:r>
        <w:rPr>
          <w:sz w:val="28"/>
          <w:szCs w:val="28"/>
        </w:rPr>
        <w:t>стровым номером 22:09:020006:1277</w:t>
      </w:r>
      <w:r w:rsidRPr="00101609">
        <w:rPr>
          <w:sz w:val="28"/>
          <w:szCs w:val="28"/>
        </w:rPr>
        <w:t xml:space="preserve"> общей площадью </w:t>
      </w:r>
      <w:r>
        <w:rPr>
          <w:sz w:val="28"/>
          <w:szCs w:val="28"/>
        </w:rPr>
        <w:t>126,6174</w:t>
      </w:r>
      <w:r w:rsidRPr="00101609">
        <w:rPr>
          <w:sz w:val="28"/>
          <w:szCs w:val="28"/>
        </w:rPr>
        <w:t xml:space="preserve"> га</w:t>
      </w:r>
      <w:r>
        <w:rPr>
          <w:sz w:val="28"/>
          <w:szCs w:val="28"/>
        </w:rPr>
        <w:t xml:space="preserve"> (сенокос)</w:t>
      </w:r>
      <w:r w:rsidRPr="00101609">
        <w:rPr>
          <w:sz w:val="28"/>
          <w:szCs w:val="28"/>
        </w:rPr>
        <w:t xml:space="preserve">, </w:t>
      </w:r>
      <w:r w:rsidRPr="00B50470">
        <w:rPr>
          <w:sz w:val="28"/>
          <w:szCs w:val="28"/>
        </w:rPr>
        <w:t xml:space="preserve">расположенный примерно в </w:t>
      </w:r>
      <w:r>
        <w:rPr>
          <w:sz w:val="28"/>
          <w:szCs w:val="28"/>
        </w:rPr>
        <w:t>4,28 км</w:t>
      </w:r>
      <w:r w:rsidRPr="00B50470">
        <w:rPr>
          <w:sz w:val="28"/>
          <w:szCs w:val="28"/>
        </w:rPr>
        <w:t xml:space="preserve"> по направлению на юг</w:t>
      </w:r>
      <w:r>
        <w:rPr>
          <w:sz w:val="28"/>
          <w:szCs w:val="28"/>
        </w:rPr>
        <w:t>о-восток</w:t>
      </w:r>
      <w:r w:rsidRPr="00B50470">
        <w:rPr>
          <w:sz w:val="28"/>
          <w:szCs w:val="28"/>
        </w:rPr>
        <w:t xml:space="preserve"> от</w:t>
      </w:r>
      <w:r w:rsidR="00D46B04">
        <w:rPr>
          <w:sz w:val="28"/>
          <w:szCs w:val="28"/>
        </w:rPr>
        <w:t xml:space="preserve"> центра</w:t>
      </w:r>
      <w:r w:rsidRPr="00B50470">
        <w:rPr>
          <w:sz w:val="28"/>
          <w:szCs w:val="28"/>
        </w:rPr>
        <w:t xml:space="preserve"> </w:t>
      </w:r>
      <w:r>
        <w:rPr>
          <w:sz w:val="28"/>
          <w:szCs w:val="28"/>
        </w:rPr>
        <w:t>с. Первомайское</w:t>
      </w:r>
      <w:r w:rsidRPr="00B50470">
        <w:rPr>
          <w:sz w:val="28"/>
          <w:szCs w:val="28"/>
        </w:rPr>
        <w:t xml:space="preserve"> Егорьевского района Алтайского края;</w:t>
      </w:r>
      <w:proofErr w:type="gramEnd"/>
    </w:p>
    <w:p w:rsidR="00F1125C" w:rsidRDefault="00F1125C" w:rsidP="00F1125C">
      <w:pPr>
        <w:ind w:firstLine="540"/>
        <w:jc w:val="both"/>
        <w:rPr>
          <w:sz w:val="28"/>
          <w:szCs w:val="28"/>
        </w:rPr>
      </w:pPr>
      <w:r w:rsidRPr="00F1125C">
        <w:rPr>
          <w:b/>
          <w:sz w:val="28"/>
          <w:szCs w:val="28"/>
        </w:rPr>
        <w:t>Лот № 2</w:t>
      </w:r>
      <w:r w:rsidRPr="004A0B21">
        <w:rPr>
          <w:sz w:val="28"/>
          <w:szCs w:val="28"/>
        </w:rPr>
        <w:t xml:space="preserve">: земельный участок из земель сельскохозяйственного назначения </w:t>
      </w:r>
      <w:r>
        <w:rPr>
          <w:sz w:val="28"/>
          <w:szCs w:val="28"/>
        </w:rPr>
        <w:t xml:space="preserve">(за исключением земель фонда перераспределения) </w:t>
      </w:r>
      <w:r w:rsidRPr="004A0B21">
        <w:rPr>
          <w:sz w:val="28"/>
          <w:szCs w:val="28"/>
        </w:rPr>
        <w:t>Егорьевского район</w:t>
      </w:r>
      <w:r>
        <w:rPr>
          <w:sz w:val="28"/>
          <w:szCs w:val="28"/>
        </w:rPr>
        <w:t xml:space="preserve">а, разрешенное использование - </w:t>
      </w:r>
      <w:r w:rsidRPr="00050F69">
        <w:rPr>
          <w:sz w:val="28"/>
          <w:szCs w:val="28"/>
        </w:rPr>
        <w:t>сенокошение</w:t>
      </w:r>
      <w:r w:rsidRPr="004A0B21">
        <w:rPr>
          <w:sz w:val="28"/>
          <w:szCs w:val="28"/>
        </w:rPr>
        <w:t>, с кадастровым номером 22:09:</w:t>
      </w:r>
      <w:r>
        <w:rPr>
          <w:sz w:val="28"/>
          <w:szCs w:val="28"/>
        </w:rPr>
        <w:t xml:space="preserve">020008:1658 </w:t>
      </w:r>
      <w:r w:rsidRPr="004A0B21">
        <w:rPr>
          <w:sz w:val="28"/>
          <w:szCs w:val="28"/>
        </w:rPr>
        <w:t>общей площадью</w:t>
      </w:r>
      <w:r w:rsidRPr="007A0569">
        <w:rPr>
          <w:b/>
          <w:sz w:val="28"/>
          <w:szCs w:val="28"/>
        </w:rPr>
        <w:t xml:space="preserve"> </w:t>
      </w:r>
      <w:r>
        <w:rPr>
          <w:sz w:val="28"/>
          <w:szCs w:val="28"/>
        </w:rPr>
        <w:t>300,0000</w:t>
      </w:r>
      <w:r w:rsidRPr="00163D27">
        <w:rPr>
          <w:sz w:val="28"/>
          <w:szCs w:val="28"/>
        </w:rPr>
        <w:t xml:space="preserve"> га, расположенный</w:t>
      </w:r>
      <w:r w:rsidRPr="007A0569">
        <w:rPr>
          <w:b/>
          <w:sz w:val="28"/>
          <w:szCs w:val="28"/>
        </w:rPr>
        <w:t xml:space="preserve"> </w:t>
      </w:r>
      <w:r w:rsidRPr="007C0BA0">
        <w:rPr>
          <w:sz w:val="28"/>
          <w:szCs w:val="28"/>
        </w:rPr>
        <w:t xml:space="preserve">примерно в </w:t>
      </w:r>
      <w:r>
        <w:rPr>
          <w:sz w:val="28"/>
          <w:szCs w:val="28"/>
        </w:rPr>
        <w:t>1,83</w:t>
      </w:r>
      <w:r w:rsidRPr="007C0BA0">
        <w:rPr>
          <w:sz w:val="28"/>
          <w:szCs w:val="28"/>
        </w:rPr>
        <w:t xml:space="preserve"> </w:t>
      </w:r>
      <w:r>
        <w:rPr>
          <w:sz w:val="28"/>
          <w:szCs w:val="28"/>
        </w:rPr>
        <w:t xml:space="preserve">км по направлению на северо-восток от центра п. Песчаный Борок </w:t>
      </w:r>
      <w:r w:rsidRPr="007C0BA0">
        <w:rPr>
          <w:sz w:val="28"/>
          <w:szCs w:val="28"/>
        </w:rPr>
        <w:t>Егор</w:t>
      </w:r>
      <w:r>
        <w:rPr>
          <w:sz w:val="28"/>
          <w:szCs w:val="28"/>
        </w:rPr>
        <w:t>ьевского района Алтайского края;</w:t>
      </w:r>
    </w:p>
    <w:p w:rsidR="00F1125C" w:rsidRDefault="00F1125C" w:rsidP="00F1125C">
      <w:pPr>
        <w:ind w:firstLine="540"/>
        <w:jc w:val="both"/>
        <w:rPr>
          <w:sz w:val="28"/>
          <w:szCs w:val="28"/>
        </w:rPr>
      </w:pPr>
      <w:proofErr w:type="gramStart"/>
      <w:r w:rsidRPr="00F1125C">
        <w:rPr>
          <w:b/>
          <w:sz w:val="28"/>
          <w:szCs w:val="28"/>
        </w:rPr>
        <w:t>Лот № 3</w:t>
      </w:r>
      <w:r w:rsidRPr="00050F69">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w:t>
      </w:r>
      <w:r>
        <w:rPr>
          <w:sz w:val="28"/>
          <w:szCs w:val="28"/>
        </w:rPr>
        <w:t>–</w:t>
      </w:r>
      <w:r w:rsidRPr="00050F69">
        <w:rPr>
          <w:sz w:val="28"/>
          <w:szCs w:val="28"/>
        </w:rPr>
        <w:t xml:space="preserve"> </w:t>
      </w:r>
      <w:r>
        <w:rPr>
          <w:sz w:val="28"/>
          <w:szCs w:val="28"/>
        </w:rPr>
        <w:t>сельскохозяйственное использование</w:t>
      </w:r>
      <w:r w:rsidRPr="00050F69">
        <w:rPr>
          <w:sz w:val="28"/>
          <w:szCs w:val="28"/>
        </w:rPr>
        <w:t>, с кадастровым номером 22:09:0</w:t>
      </w:r>
      <w:r>
        <w:rPr>
          <w:sz w:val="28"/>
          <w:szCs w:val="28"/>
        </w:rPr>
        <w:t>20008:1656</w:t>
      </w:r>
      <w:r w:rsidRPr="00050F69">
        <w:rPr>
          <w:sz w:val="28"/>
          <w:szCs w:val="28"/>
        </w:rPr>
        <w:t xml:space="preserve">  общей площадью</w:t>
      </w:r>
      <w:r w:rsidRPr="00050F69">
        <w:rPr>
          <w:b/>
          <w:sz w:val="28"/>
          <w:szCs w:val="28"/>
        </w:rPr>
        <w:t xml:space="preserve"> </w:t>
      </w:r>
      <w:r>
        <w:rPr>
          <w:sz w:val="28"/>
          <w:szCs w:val="28"/>
        </w:rPr>
        <w:t>3,7594</w:t>
      </w:r>
      <w:r w:rsidRPr="00050F69">
        <w:rPr>
          <w:sz w:val="28"/>
          <w:szCs w:val="28"/>
        </w:rPr>
        <w:t xml:space="preserve"> га, расположенный</w:t>
      </w:r>
      <w:r w:rsidRPr="00050F69">
        <w:rPr>
          <w:b/>
          <w:sz w:val="28"/>
          <w:szCs w:val="28"/>
        </w:rPr>
        <w:t xml:space="preserve"> </w:t>
      </w:r>
      <w:r w:rsidRPr="00050F69">
        <w:rPr>
          <w:sz w:val="28"/>
          <w:szCs w:val="28"/>
        </w:rPr>
        <w:t xml:space="preserve">примерно в </w:t>
      </w:r>
      <w:r>
        <w:rPr>
          <w:sz w:val="28"/>
          <w:szCs w:val="28"/>
        </w:rPr>
        <w:t>2,49</w:t>
      </w:r>
      <w:r w:rsidRPr="00050F69">
        <w:rPr>
          <w:sz w:val="28"/>
          <w:szCs w:val="28"/>
        </w:rPr>
        <w:t xml:space="preserve"> км по направлению на северо-восток от </w:t>
      </w:r>
      <w:r>
        <w:rPr>
          <w:sz w:val="28"/>
          <w:szCs w:val="28"/>
        </w:rPr>
        <w:t>северо-восток</w:t>
      </w:r>
      <w:r w:rsidRPr="00050F69">
        <w:rPr>
          <w:sz w:val="28"/>
          <w:szCs w:val="28"/>
        </w:rPr>
        <w:t xml:space="preserve"> </w:t>
      </w:r>
      <w:r>
        <w:rPr>
          <w:sz w:val="28"/>
          <w:szCs w:val="28"/>
        </w:rPr>
        <w:t xml:space="preserve">от здания администрации Новоегорьевского сельсовета </w:t>
      </w:r>
      <w:r w:rsidRPr="00050F69">
        <w:rPr>
          <w:sz w:val="28"/>
          <w:szCs w:val="28"/>
        </w:rPr>
        <w:t>Егорьевского района Алтайского края;</w:t>
      </w:r>
      <w:proofErr w:type="gramEnd"/>
    </w:p>
    <w:p w:rsidR="00F1125C" w:rsidRDefault="00F1125C" w:rsidP="00F1125C">
      <w:pPr>
        <w:ind w:firstLine="540"/>
        <w:jc w:val="both"/>
        <w:rPr>
          <w:sz w:val="28"/>
          <w:szCs w:val="28"/>
        </w:rPr>
      </w:pPr>
      <w:r w:rsidRPr="00F1125C">
        <w:rPr>
          <w:b/>
          <w:sz w:val="28"/>
          <w:szCs w:val="28"/>
        </w:rPr>
        <w:lastRenderedPageBreak/>
        <w:t>Лот № 4</w:t>
      </w:r>
      <w:r w:rsidRPr="00DD75BE">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w:t>
      </w:r>
      <w:r>
        <w:rPr>
          <w:sz w:val="28"/>
          <w:szCs w:val="28"/>
        </w:rPr>
        <w:t>–</w:t>
      </w:r>
      <w:r w:rsidRPr="00DD75BE">
        <w:rPr>
          <w:sz w:val="28"/>
          <w:szCs w:val="28"/>
        </w:rPr>
        <w:t xml:space="preserve"> </w:t>
      </w:r>
      <w:r>
        <w:rPr>
          <w:sz w:val="28"/>
          <w:szCs w:val="28"/>
        </w:rPr>
        <w:t>обеспечение сельскохозяйственного производства</w:t>
      </w:r>
      <w:r w:rsidRPr="00DD75BE">
        <w:rPr>
          <w:sz w:val="28"/>
          <w:szCs w:val="28"/>
        </w:rPr>
        <w:t>, с кадастровым номером 22:09:0</w:t>
      </w:r>
      <w:r>
        <w:rPr>
          <w:sz w:val="28"/>
          <w:szCs w:val="28"/>
        </w:rPr>
        <w:t xml:space="preserve">20003:1135 </w:t>
      </w:r>
      <w:r w:rsidRPr="00DD75BE">
        <w:rPr>
          <w:sz w:val="28"/>
          <w:szCs w:val="28"/>
        </w:rPr>
        <w:t>общей площадью</w:t>
      </w:r>
      <w:r w:rsidRPr="00DD75BE">
        <w:rPr>
          <w:b/>
          <w:sz w:val="28"/>
          <w:szCs w:val="28"/>
        </w:rPr>
        <w:t xml:space="preserve"> </w:t>
      </w:r>
      <w:r>
        <w:rPr>
          <w:sz w:val="28"/>
          <w:szCs w:val="28"/>
        </w:rPr>
        <w:t>2,8930</w:t>
      </w:r>
      <w:r w:rsidRPr="00DD75BE">
        <w:rPr>
          <w:sz w:val="28"/>
          <w:szCs w:val="28"/>
        </w:rPr>
        <w:t xml:space="preserve"> га, расположенный</w:t>
      </w:r>
      <w:r w:rsidRPr="00DD75BE">
        <w:rPr>
          <w:b/>
          <w:sz w:val="28"/>
          <w:szCs w:val="28"/>
        </w:rPr>
        <w:t xml:space="preserve"> </w:t>
      </w:r>
      <w:r w:rsidRPr="00DD75BE">
        <w:rPr>
          <w:sz w:val="28"/>
          <w:szCs w:val="28"/>
        </w:rPr>
        <w:t>примерно в 1</w:t>
      </w:r>
      <w:r>
        <w:rPr>
          <w:sz w:val="28"/>
          <w:szCs w:val="28"/>
        </w:rPr>
        <w:t>,09</w:t>
      </w:r>
      <w:r w:rsidRPr="00DD75BE">
        <w:rPr>
          <w:sz w:val="28"/>
          <w:szCs w:val="28"/>
        </w:rPr>
        <w:t xml:space="preserve"> км по направлению на </w:t>
      </w:r>
      <w:r>
        <w:rPr>
          <w:sz w:val="28"/>
          <w:szCs w:val="28"/>
        </w:rPr>
        <w:t>юг</w:t>
      </w:r>
      <w:r w:rsidRPr="00DD75BE">
        <w:rPr>
          <w:sz w:val="28"/>
          <w:szCs w:val="28"/>
        </w:rPr>
        <w:t xml:space="preserve">о-восток от </w:t>
      </w:r>
      <w:r>
        <w:rPr>
          <w:sz w:val="28"/>
          <w:szCs w:val="28"/>
        </w:rPr>
        <w:t>здания Сростинского сельсовета</w:t>
      </w:r>
      <w:r w:rsidRPr="00DD75BE">
        <w:rPr>
          <w:sz w:val="28"/>
          <w:szCs w:val="28"/>
        </w:rPr>
        <w:t xml:space="preserve"> Егорьевского района Алтайского края;</w:t>
      </w:r>
    </w:p>
    <w:p w:rsidR="00F1125C" w:rsidRPr="007C0BA0" w:rsidRDefault="00F1125C" w:rsidP="00F1125C">
      <w:pPr>
        <w:ind w:firstLine="540"/>
        <w:jc w:val="both"/>
        <w:rPr>
          <w:sz w:val="28"/>
          <w:szCs w:val="28"/>
        </w:rPr>
      </w:pPr>
      <w:r w:rsidRPr="00F1125C">
        <w:rPr>
          <w:b/>
          <w:sz w:val="28"/>
          <w:szCs w:val="28"/>
        </w:rPr>
        <w:t>Лот № 5</w:t>
      </w:r>
      <w:r w:rsidRPr="00494112">
        <w:rPr>
          <w:sz w:val="28"/>
          <w:szCs w:val="28"/>
        </w:rPr>
        <w:t xml:space="preserve">: земельный участок из земель сельскохозяйственного назначения (за исключением земель фонда перераспределения) Егорьевского района, разрешенное использование – </w:t>
      </w:r>
      <w:r>
        <w:rPr>
          <w:sz w:val="28"/>
          <w:szCs w:val="28"/>
        </w:rPr>
        <w:t>сенокошение</w:t>
      </w:r>
      <w:r w:rsidRPr="00494112">
        <w:rPr>
          <w:sz w:val="28"/>
          <w:szCs w:val="28"/>
        </w:rPr>
        <w:t>, с кадастровым номером 22:09:0</w:t>
      </w:r>
      <w:r>
        <w:rPr>
          <w:sz w:val="28"/>
          <w:szCs w:val="28"/>
        </w:rPr>
        <w:t>20010:1438</w:t>
      </w:r>
      <w:r w:rsidRPr="00494112">
        <w:rPr>
          <w:sz w:val="28"/>
          <w:szCs w:val="28"/>
        </w:rPr>
        <w:t xml:space="preserve"> общей площадью</w:t>
      </w:r>
      <w:r w:rsidRPr="00494112">
        <w:rPr>
          <w:b/>
          <w:sz w:val="28"/>
          <w:szCs w:val="28"/>
        </w:rPr>
        <w:t xml:space="preserve"> </w:t>
      </w:r>
      <w:r>
        <w:rPr>
          <w:sz w:val="28"/>
          <w:szCs w:val="28"/>
        </w:rPr>
        <w:t>90,5935</w:t>
      </w:r>
      <w:r w:rsidRPr="00494112">
        <w:rPr>
          <w:sz w:val="28"/>
          <w:szCs w:val="28"/>
        </w:rPr>
        <w:t xml:space="preserve"> га, расположенный</w:t>
      </w:r>
      <w:r w:rsidRPr="00494112">
        <w:rPr>
          <w:b/>
          <w:sz w:val="28"/>
          <w:szCs w:val="28"/>
        </w:rPr>
        <w:t xml:space="preserve"> </w:t>
      </w:r>
      <w:r w:rsidRPr="00494112">
        <w:rPr>
          <w:sz w:val="28"/>
          <w:szCs w:val="28"/>
        </w:rPr>
        <w:t xml:space="preserve">примерно в </w:t>
      </w:r>
      <w:r>
        <w:rPr>
          <w:sz w:val="28"/>
          <w:szCs w:val="28"/>
        </w:rPr>
        <w:t>1,48</w:t>
      </w:r>
      <w:r w:rsidRPr="00494112">
        <w:rPr>
          <w:sz w:val="28"/>
          <w:szCs w:val="28"/>
        </w:rPr>
        <w:t xml:space="preserve"> км по направлению на восток от </w:t>
      </w:r>
      <w:r w:rsidR="00887F9C">
        <w:rPr>
          <w:sz w:val="28"/>
          <w:szCs w:val="28"/>
        </w:rPr>
        <w:t>центра п. П</w:t>
      </w:r>
      <w:r>
        <w:rPr>
          <w:sz w:val="28"/>
          <w:szCs w:val="28"/>
        </w:rPr>
        <w:t>есчаный Борок</w:t>
      </w:r>
      <w:r w:rsidRPr="00494112">
        <w:rPr>
          <w:sz w:val="28"/>
          <w:szCs w:val="28"/>
        </w:rPr>
        <w:t xml:space="preserve"> Егор</w:t>
      </w:r>
      <w:r>
        <w:rPr>
          <w:sz w:val="28"/>
          <w:szCs w:val="28"/>
        </w:rPr>
        <w:t>ьевского района Алтайского края.</w:t>
      </w:r>
    </w:p>
    <w:p w:rsidR="00E33094" w:rsidRPr="000103CB" w:rsidRDefault="00E33094" w:rsidP="00E33094">
      <w:pPr>
        <w:ind w:firstLine="540"/>
        <w:jc w:val="both"/>
        <w:rPr>
          <w:b/>
          <w:sz w:val="28"/>
          <w:szCs w:val="28"/>
        </w:rPr>
      </w:pPr>
      <w:r w:rsidRPr="00BD6C35">
        <w:rPr>
          <w:sz w:val="28"/>
          <w:szCs w:val="28"/>
        </w:rPr>
        <w:t>2.</w:t>
      </w:r>
      <w:r w:rsidRPr="000103CB">
        <w:rPr>
          <w:b/>
          <w:sz w:val="28"/>
          <w:szCs w:val="28"/>
        </w:rPr>
        <w:t xml:space="preserve"> Цель использования земельных участков: </w:t>
      </w:r>
    </w:p>
    <w:p w:rsidR="00F1125C" w:rsidRPr="00F1125C" w:rsidRDefault="00F1125C" w:rsidP="00F1125C">
      <w:pPr>
        <w:ind w:firstLine="540"/>
        <w:jc w:val="both"/>
        <w:rPr>
          <w:sz w:val="28"/>
          <w:szCs w:val="28"/>
        </w:rPr>
      </w:pPr>
      <w:r w:rsidRPr="00F1125C">
        <w:rPr>
          <w:sz w:val="28"/>
          <w:szCs w:val="28"/>
        </w:rPr>
        <w:t>Лот № 1 -  сенокошение;</w:t>
      </w:r>
    </w:p>
    <w:p w:rsidR="00F1125C" w:rsidRPr="00F1125C" w:rsidRDefault="00F1125C" w:rsidP="00F1125C">
      <w:pPr>
        <w:ind w:firstLine="540"/>
        <w:jc w:val="both"/>
        <w:rPr>
          <w:sz w:val="28"/>
          <w:szCs w:val="28"/>
        </w:rPr>
      </w:pPr>
      <w:r w:rsidRPr="00F1125C">
        <w:rPr>
          <w:sz w:val="28"/>
          <w:szCs w:val="28"/>
        </w:rPr>
        <w:t>Лот № 2 – сенокошение;</w:t>
      </w:r>
    </w:p>
    <w:p w:rsidR="00F1125C" w:rsidRPr="00F1125C" w:rsidRDefault="00F1125C" w:rsidP="00F1125C">
      <w:pPr>
        <w:ind w:firstLine="540"/>
        <w:jc w:val="both"/>
        <w:rPr>
          <w:sz w:val="28"/>
          <w:szCs w:val="28"/>
        </w:rPr>
      </w:pPr>
      <w:r w:rsidRPr="00F1125C">
        <w:rPr>
          <w:sz w:val="28"/>
          <w:szCs w:val="28"/>
        </w:rPr>
        <w:t>Лот № 3 – сельскохозяйственное использование;</w:t>
      </w:r>
    </w:p>
    <w:p w:rsidR="00F1125C" w:rsidRPr="00F1125C" w:rsidRDefault="00F1125C" w:rsidP="00F1125C">
      <w:pPr>
        <w:ind w:firstLine="540"/>
        <w:jc w:val="both"/>
        <w:rPr>
          <w:sz w:val="28"/>
          <w:szCs w:val="28"/>
        </w:rPr>
      </w:pPr>
      <w:r w:rsidRPr="00F1125C">
        <w:rPr>
          <w:sz w:val="28"/>
          <w:szCs w:val="28"/>
        </w:rPr>
        <w:t>Лот № 4 – обеспечение сельскохозяйственного производства;</w:t>
      </w:r>
    </w:p>
    <w:p w:rsidR="00F1125C" w:rsidRPr="00F1125C" w:rsidRDefault="00F1125C" w:rsidP="00F1125C">
      <w:pPr>
        <w:ind w:firstLine="540"/>
        <w:jc w:val="both"/>
        <w:rPr>
          <w:sz w:val="28"/>
          <w:szCs w:val="28"/>
        </w:rPr>
      </w:pPr>
      <w:r w:rsidRPr="00F1125C">
        <w:rPr>
          <w:sz w:val="28"/>
          <w:szCs w:val="28"/>
        </w:rPr>
        <w:t>Лот № 5 – сенокошение.</w:t>
      </w:r>
    </w:p>
    <w:p w:rsidR="00776322" w:rsidRPr="00261333" w:rsidRDefault="00E33094" w:rsidP="00776322">
      <w:pPr>
        <w:ind w:firstLine="540"/>
        <w:jc w:val="both"/>
        <w:rPr>
          <w:sz w:val="28"/>
          <w:szCs w:val="28"/>
        </w:rPr>
      </w:pPr>
      <w:r w:rsidRPr="0059369D">
        <w:rPr>
          <w:sz w:val="28"/>
          <w:szCs w:val="28"/>
        </w:rPr>
        <w:t xml:space="preserve">3. </w:t>
      </w:r>
      <w:r w:rsidR="00776322" w:rsidRPr="00261333">
        <w:rPr>
          <w:sz w:val="28"/>
          <w:szCs w:val="28"/>
        </w:rPr>
        <w:t xml:space="preserve">Границы земельных участков определены в соответствии с действующим земельным законодательством. </w:t>
      </w:r>
    </w:p>
    <w:p w:rsidR="006B7675" w:rsidRDefault="006B7675" w:rsidP="006B7675">
      <w:pPr>
        <w:ind w:firstLine="540"/>
        <w:jc w:val="both"/>
        <w:rPr>
          <w:sz w:val="28"/>
          <w:szCs w:val="28"/>
        </w:rPr>
      </w:pPr>
      <w:r w:rsidRPr="006B7675">
        <w:rPr>
          <w:sz w:val="28"/>
          <w:szCs w:val="28"/>
        </w:rPr>
        <w:t>Земельные участки с кадастровыми номерами 22:09:020008:1658 (Лот № 2), 22:09:020010:1438 (Лот № 5) частично расположены в границах зоны с реестровым номером 22:09-6.106 от 18.09.2012, вид/наименование: Охранная зона линии электропередачи 500 кВ «Барнаул-Рубцовск» ОАО «ФСК ЕЭС» в границах Егорьевского района Алтайского края, тип: Охранная зона инженерных коммуникаций, дата решения: 30.07.2012, номер решения: 140-12, наименование ОГВ/ОМСУ: ОАО «Федеральная сетевая компания Единой энергетической системы», дата решения: 27.08.2012, номер решения: 119, наименование ОГВ/ОМСУ: Управление федеральной службы государственной регистрации, кадастра и картографии по Алтайскому краю, дата решения: 04.09.2012, номер решения: 328, наименование ОГВ/ОМСУ: Кадастровый инженер Савченко Е.В., дата решения: 04.09.2012, номер решения: 328, наименование ОГВ/ОМСУ: Кадастровый инженер Савченко Е.В., дата решения: 14.10.2016, номер решения: 11-2647/16, наименование ОГВ/ОМСУ: ФГБУ «ФКП Росреестра», дата решения: 10.08.2012, номер решения: б/н, наименование ОГВ/ОМСУ: ООО «Институт кадастра».</w:t>
      </w:r>
      <w:r w:rsidRPr="006B7675">
        <w:rPr>
          <w:sz w:val="28"/>
          <w:szCs w:val="28"/>
        </w:rPr>
        <w:cr/>
      </w:r>
    </w:p>
    <w:p w:rsidR="006B7675" w:rsidRPr="006B7675" w:rsidRDefault="006B7675" w:rsidP="006B7675">
      <w:pPr>
        <w:ind w:firstLine="540"/>
        <w:jc w:val="both"/>
        <w:rPr>
          <w:sz w:val="28"/>
          <w:szCs w:val="28"/>
        </w:rPr>
      </w:pPr>
      <w:r w:rsidRPr="006B7675">
        <w:rPr>
          <w:sz w:val="28"/>
          <w:szCs w:val="28"/>
        </w:rPr>
        <w:t>Земельный участок с кадастровым номером 22:09:020003:1135</w:t>
      </w:r>
      <w:r w:rsidR="0013087F">
        <w:rPr>
          <w:sz w:val="28"/>
          <w:szCs w:val="28"/>
        </w:rPr>
        <w:t xml:space="preserve"> (Лот № 4</w:t>
      </w:r>
      <w:r w:rsidRPr="006B7675">
        <w:rPr>
          <w:sz w:val="28"/>
          <w:szCs w:val="28"/>
        </w:rPr>
        <w:t>) частично расположен в границах зоны с реестровым номером 22:09-6.94 от 08.08.2012,</w:t>
      </w:r>
      <w:r w:rsidR="0013087F">
        <w:rPr>
          <w:sz w:val="28"/>
          <w:szCs w:val="28"/>
        </w:rPr>
        <w:t xml:space="preserve"> </w:t>
      </w:r>
      <w:r w:rsidRPr="006B7675">
        <w:rPr>
          <w:sz w:val="28"/>
          <w:szCs w:val="28"/>
        </w:rPr>
        <w:t xml:space="preserve">вид/наименование: Охранная зона </w:t>
      </w:r>
      <w:proofErr w:type="gramStart"/>
      <w:r w:rsidRPr="006B7675">
        <w:rPr>
          <w:sz w:val="28"/>
          <w:szCs w:val="28"/>
        </w:rPr>
        <w:t>ВЛ</w:t>
      </w:r>
      <w:proofErr w:type="gramEnd"/>
      <w:r w:rsidRPr="006B7675">
        <w:rPr>
          <w:sz w:val="28"/>
          <w:szCs w:val="28"/>
        </w:rPr>
        <w:t xml:space="preserve"> 10/35/110 кВ электросетевого комплекса «Егорьевский" ОАО «МРСК Сибири» в границах Егорьевского района Алтайского края, тип: Охранная зона инженерных коммуникаций, дата решения: 24.07.2012, номер решения: 126Н/57, наименование ОГВ/ОМСУ: ОАО «Межрегиональная распределительная сетевая компания Сибири», дата решения: 05.07.2012, номер решения: 46, наименование ОГВ/ОМСУ: Управление федеральной службы </w:t>
      </w:r>
      <w:r w:rsidRPr="006B7675">
        <w:rPr>
          <w:sz w:val="28"/>
          <w:szCs w:val="28"/>
        </w:rPr>
        <w:lastRenderedPageBreak/>
        <w:t>государственной регистрации, кадастра и картографии по Алтайскому краю, дата решения: 14.10.2016, номер решения: 11-2647/16, наименование ОГВ/ОМСУ: ФГБУ «ФКП Росреестра», дата решения: 04.06.2012, номер решения: б/н, наименование ОГВ/ОМСУ: ООО «Институт кадастра».</w:t>
      </w:r>
    </w:p>
    <w:p w:rsidR="006B7675" w:rsidRDefault="006B7675" w:rsidP="006B7675">
      <w:pPr>
        <w:ind w:firstLine="540"/>
        <w:jc w:val="both"/>
        <w:rPr>
          <w:sz w:val="28"/>
          <w:szCs w:val="28"/>
        </w:rPr>
      </w:pPr>
      <w:r w:rsidRPr="006B7675">
        <w:rPr>
          <w:sz w:val="28"/>
          <w:szCs w:val="28"/>
        </w:rPr>
        <w:t xml:space="preserve">Земельный участок с кадастровым номером 22:09:020010:1438 (Лот № 5) частично расположен в границах зоны с реестровым номером 22:09-6.94 от 08.08.2012, вид/наименование: Охранная зона </w:t>
      </w:r>
      <w:proofErr w:type="gramStart"/>
      <w:r w:rsidRPr="006B7675">
        <w:rPr>
          <w:sz w:val="28"/>
          <w:szCs w:val="28"/>
        </w:rPr>
        <w:t>ВЛ</w:t>
      </w:r>
      <w:proofErr w:type="gramEnd"/>
      <w:r w:rsidRPr="006B7675">
        <w:rPr>
          <w:sz w:val="28"/>
          <w:szCs w:val="28"/>
        </w:rPr>
        <w:t xml:space="preserve"> 10/35/110 кВ электросетевого комплекса «Егорьевский» ОАО «МРСК Сибири» в границах Егорьевского района Алтайского края, тип: Охранная зона инженерных коммуникаций, дата решения: 24.07.2012, номер решения: 126Н/57, наименование ОГВ/ОМСУ: ОАО «Межрегиональная распределительная сетевая компания Сибири», дата решения: 05.07.2012, номер решения: 46, наименование ОГВ/ОМСУ: Управление федеральной службы государственной регистрации, кадастра и картографии по Алтайскому краю, дата решения: 14.10.2016, номер решения: 11-2647/16, наименование ОГВ/ОМСУ: ФГБУ «ФКП Росреестра», дата решения: 04.06.2012, номер решения: б/н, наименование ОГВ/ОМСУ: ООО «Институт кадастра».</w:t>
      </w:r>
      <w:r w:rsidRPr="006B7675">
        <w:rPr>
          <w:sz w:val="28"/>
          <w:szCs w:val="28"/>
        </w:rPr>
        <w:cr/>
      </w:r>
    </w:p>
    <w:p w:rsidR="00E33094" w:rsidRDefault="00E33094" w:rsidP="006B7675">
      <w:pPr>
        <w:ind w:firstLine="540"/>
        <w:jc w:val="both"/>
        <w:rPr>
          <w:b/>
          <w:sz w:val="28"/>
          <w:szCs w:val="28"/>
        </w:rPr>
      </w:pPr>
      <w:r w:rsidRPr="00BE4E3D">
        <w:rPr>
          <w:sz w:val="28"/>
          <w:szCs w:val="28"/>
        </w:rPr>
        <w:t>4.</w:t>
      </w:r>
      <w:r w:rsidRPr="000103CB">
        <w:rPr>
          <w:b/>
          <w:sz w:val="28"/>
          <w:szCs w:val="28"/>
        </w:rPr>
        <w:t xml:space="preserve"> Начальная цена предмета аукциона </w:t>
      </w:r>
      <w:r w:rsidRPr="005672A2">
        <w:rPr>
          <w:sz w:val="28"/>
          <w:szCs w:val="28"/>
        </w:rPr>
        <w:t>(начальный ежегодный размер арендной платы за использование земельного участка):</w:t>
      </w:r>
      <w:r w:rsidRPr="000103CB">
        <w:rPr>
          <w:b/>
          <w:sz w:val="28"/>
          <w:szCs w:val="28"/>
        </w:rPr>
        <w:t xml:space="preserve"> </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1 –31402,00 (тридцать одна тысяча четыреста два) рубля;</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2 –75660,00 (семьдесят пять тысяч шестьсот шестьдесят) рублей;</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3 –9976,00 (девять тысяч девятьсот семьдесят шесть) рублей;</w:t>
      </w:r>
    </w:p>
    <w:p w:rsidR="006B7675" w:rsidRPr="006B7675" w:rsidRDefault="006B7675" w:rsidP="006B7675">
      <w:pPr>
        <w:tabs>
          <w:tab w:val="center" w:pos="4677"/>
          <w:tab w:val="left" w:pos="7740"/>
        </w:tabs>
        <w:ind w:firstLine="540"/>
        <w:jc w:val="both"/>
        <w:rPr>
          <w:sz w:val="28"/>
          <w:szCs w:val="28"/>
        </w:rPr>
      </w:pPr>
      <w:r w:rsidRPr="006B7675">
        <w:rPr>
          <w:sz w:val="28"/>
          <w:szCs w:val="28"/>
        </w:rPr>
        <w:t>Лот № 4 –7739,00 (семь тысяч семьсот тридцать девять) рублей;</w:t>
      </w:r>
    </w:p>
    <w:p w:rsid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5 –22848,00 (двадцать две тысячи восемьсот сорок восемь) рублей.</w:t>
      </w:r>
    </w:p>
    <w:p w:rsidR="00E33094" w:rsidRDefault="00E33094" w:rsidP="006B7675">
      <w:pPr>
        <w:tabs>
          <w:tab w:val="center" w:pos="4677"/>
          <w:tab w:val="left" w:pos="7740"/>
        </w:tabs>
        <w:ind w:firstLine="540"/>
        <w:jc w:val="both"/>
        <w:rPr>
          <w:b/>
          <w:sz w:val="28"/>
          <w:szCs w:val="28"/>
        </w:rPr>
      </w:pPr>
      <w:r w:rsidRPr="00BD4080">
        <w:rPr>
          <w:sz w:val="28"/>
          <w:szCs w:val="28"/>
        </w:rPr>
        <w:t>5.</w:t>
      </w:r>
      <w:r w:rsidRPr="000103CB">
        <w:rPr>
          <w:b/>
          <w:sz w:val="28"/>
          <w:szCs w:val="28"/>
        </w:rPr>
        <w:t xml:space="preserve"> «Шаг аукциона»:</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1 – 942 (девятьсот сорок два) рубля;</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2 –2270 (две тысячи двести семьдесят) рублей.</w:t>
      </w:r>
    </w:p>
    <w:p w:rsidR="006B7675" w:rsidRP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3 – 299 (двести девяносто девять) рублей;</w:t>
      </w:r>
    </w:p>
    <w:p w:rsidR="006B7675" w:rsidRPr="006B7675" w:rsidRDefault="006B7675" w:rsidP="006B7675">
      <w:pPr>
        <w:tabs>
          <w:tab w:val="center" w:pos="4677"/>
          <w:tab w:val="left" w:pos="7740"/>
        </w:tabs>
        <w:ind w:firstLine="540"/>
        <w:jc w:val="both"/>
        <w:rPr>
          <w:sz w:val="28"/>
          <w:szCs w:val="28"/>
        </w:rPr>
      </w:pPr>
      <w:r w:rsidRPr="006B7675">
        <w:rPr>
          <w:sz w:val="28"/>
          <w:szCs w:val="28"/>
        </w:rPr>
        <w:t>Лот № 4 – 232 (двести тридцать два) рубля;</w:t>
      </w:r>
    </w:p>
    <w:p w:rsidR="006B7675" w:rsidRDefault="006B7675" w:rsidP="006B7675">
      <w:pPr>
        <w:tabs>
          <w:tab w:val="center" w:pos="4677"/>
          <w:tab w:val="left" w:pos="7740"/>
        </w:tabs>
        <w:ind w:firstLine="540"/>
        <w:jc w:val="both"/>
        <w:rPr>
          <w:sz w:val="28"/>
          <w:szCs w:val="28"/>
        </w:rPr>
      </w:pPr>
      <w:r>
        <w:rPr>
          <w:sz w:val="28"/>
          <w:szCs w:val="28"/>
        </w:rPr>
        <w:t>Лот</w:t>
      </w:r>
      <w:r w:rsidRPr="006B7675">
        <w:rPr>
          <w:sz w:val="28"/>
          <w:szCs w:val="28"/>
        </w:rPr>
        <w:t xml:space="preserve"> № 5 – 685 (шестьсот восемьдесят пять) рублей.</w:t>
      </w:r>
    </w:p>
    <w:p w:rsidR="00E33094" w:rsidRDefault="00E33094" w:rsidP="006B7675">
      <w:pPr>
        <w:tabs>
          <w:tab w:val="center" w:pos="4677"/>
          <w:tab w:val="left" w:pos="7740"/>
        </w:tabs>
        <w:ind w:firstLine="540"/>
        <w:jc w:val="both"/>
        <w:rPr>
          <w:b/>
          <w:sz w:val="28"/>
          <w:szCs w:val="28"/>
        </w:rPr>
      </w:pPr>
      <w:r w:rsidRPr="001B2433">
        <w:rPr>
          <w:sz w:val="28"/>
          <w:szCs w:val="28"/>
        </w:rPr>
        <w:t>6.</w:t>
      </w:r>
      <w:r w:rsidRPr="000103CB">
        <w:rPr>
          <w:b/>
          <w:sz w:val="28"/>
          <w:szCs w:val="28"/>
        </w:rPr>
        <w:t xml:space="preserve"> Размер задатка </w:t>
      </w:r>
      <w:r w:rsidRPr="00E928EC">
        <w:rPr>
          <w:sz w:val="28"/>
          <w:szCs w:val="28"/>
        </w:rPr>
        <w:t>в счет обеспечения оплаты арендной платы  по договору аренды земельного участка:</w:t>
      </w:r>
      <w:r w:rsidRPr="000103CB">
        <w:rPr>
          <w:b/>
          <w:sz w:val="28"/>
          <w:szCs w:val="28"/>
        </w:rPr>
        <w:t xml:space="preserve"> </w:t>
      </w:r>
    </w:p>
    <w:p w:rsidR="006B7675" w:rsidRPr="006B7675" w:rsidRDefault="006B7675" w:rsidP="006B7675">
      <w:pPr>
        <w:widowControl w:val="0"/>
        <w:autoSpaceDE w:val="0"/>
        <w:autoSpaceDN w:val="0"/>
        <w:adjustRightInd w:val="0"/>
        <w:ind w:firstLine="540"/>
        <w:rPr>
          <w:sz w:val="28"/>
          <w:szCs w:val="28"/>
        </w:rPr>
      </w:pPr>
      <w:r>
        <w:rPr>
          <w:sz w:val="28"/>
          <w:szCs w:val="28"/>
        </w:rPr>
        <w:t>Лот</w:t>
      </w:r>
      <w:r w:rsidRPr="006B7675">
        <w:rPr>
          <w:sz w:val="28"/>
          <w:szCs w:val="28"/>
        </w:rPr>
        <w:t xml:space="preserve"> № 1 –</w:t>
      </w:r>
      <w:r w:rsidRPr="006B7675">
        <w:rPr>
          <w:b/>
          <w:sz w:val="28"/>
          <w:szCs w:val="28"/>
        </w:rPr>
        <w:t xml:space="preserve"> </w:t>
      </w:r>
      <w:r w:rsidRPr="006B7675">
        <w:rPr>
          <w:sz w:val="28"/>
          <w:szCs w:val="28"/>
        </w:rPr>
        <w:t>7851 (семь тысяч восемьсот пятьдесят один) рубль;</w:t>
      </w:r>
    </w:p>
    <w:p w:rsidR="006B7675" w:rsidRPr="006B7675" w:rsidRDefault="006B7675" w:rsidP="006B7675">
      <w:pPr>
        <w:widowControl w:val="0"/>
        <w:autoSpaceDE w:val="0"/>
        <w:autoSpaceDN w:val="0"/>
        <w:adjustRightInd w:val="0"/>
        <w:ind w:firstLine="540"/>
        <w:rPr>
          <w:sz w:val="28"/>
          <w:szCs w:val="28"/>
        </w:rPr>
      </w:pPr>
      <w:r>
        <w:rPr>
          <w:sz w:val="28"/>
          <w:szCs w:val="28"/>
        </w:rPr>
        <w:t>Лот</w:t>
      </w:r>
      <w:r w:rsidRPr="006B7675">
        <w:rPr>
          <w:sz w:val="28"/>
          <w:szCs w:val="28"/>
        </w:rPr>
        <w:t xml:space="preserve"> № 2 – 18915 (восемнадцать тысяч девятьсот пятнадцать) рублей;</w:t>
      </w:r>
    </w:p>
    <w:p w:rsidR="006B7675" w:rsidRPr="006B7675" w:rsidRDefault="006B7675" w:rsidP="006B7675">
      <w:pPr>
        <w:widowControl w:val="0"/>
        <w:autoSpaceDE w:val="0"/>
        <w:autoSpaceDN w:val="0"/>
        <w:adjustRightInd w:val="0"/>
        <w:ind w:firstLine="540"/>
        <w:rPr>
          <w:sz w:val="28"/>
          <w:szCs w:val="28"/>
        </w:rPr>
      </w:pPr>
      <w:r w:rsidRPr="006B7675">
        <w:rPr>
          <w:sz w:val="28"/>
          <w:szCs w:val="28"/>
        </w:rPr>
        <w:t>Лот № 3 – 2494 (две тысячи четыреста девяносто четыре) рубля;</w:t>
      </w:r>
    </w:p>
    <w:p w:rsidR="006B7675" w:rsidRPr="006B7675" w:rsidRDefault="006B7675" w:rsidP="006B7675">
      <w:pPr>
        <w:widowControl w:val="0"/>
        <w:autoSpaceDE w:val="0"/>
        <w:autoSpaceDN w:val="0"/>
        <w:adjustRightInd w:val="0"/>
        <w:ind w:firstLine="540"/>
        <w:rPr>
          <w:sz w:val="28"/>
          <w:szCs w:val="28"/>
        </w:rPr>
      </w:pPr>
      <w:r w:rsidRPr="006B7675">
        <w:rPr>
          <w:sz w:val="28"/>
          <w:szCs w:val="28"/>
        </w:rPr>
        <w:t>Лот № 4 – 1935 (одна тысяча девятьсот тридцать пять) рублей;</w:t>
      </w:r>
    </w:p>
    <w:p w:rsidR="006B7675" w:rsidRPr="006B7675" w:rsidRDefault="006B7675" w:rsidP="006B7675">
      <w:pPr>
        <w:widowControl w:val="0"/>
        <w:autoSpaceDE w:val="0"/>
        <w:autoSpaceDN w:val="0"/>
        <w:adjustRightInd w:val="0"/>
        <w:ind w:firstLine="540"/>
        <w:rPr>
          <w:sz w:val="28"/>
          <w:szCs w:val="28"/>
        </w:rPr>
      </w:pPr>
      <w:r w:rsidRPr="006B7675">
        <w:rPr>
          <w:sz w:val="28"/>
          <w:szCs w:val="28"/>
        </w:rPr>
        <w:t>Лот № 5 – 5712 (пять тысяч семьсот двенадцать) рублей.</w:t>
      </w:r>
    </w:p>
    <w:p w:rsidR="00ED4A62" w:rsidRPr="000103CB" w:rsidRDefault="00ED4A62" w:rsidP="00ED4A62">
      <w:pPr>
        <w:widowControl w:val="0"/>
        <w:autoSpaceDE w:val="0"/>
        <w:autoSpaceDN w:val="0"/>
        <w:adjustRightInd w:val="0"/>
        <w:ind w:firstLine="540"/>
        <w:rPr>
          <w:b/>
          <w:sz w:val="28"/>
          <w:szCs w:val="28"/>
        </w:rPr>
      </w:pPr>
      <w:r w:rsidRPr="00E33B35">
        <w:rPr>
          <w:sz w:val="28"/>
          <w:szCs w:val="28"/>
        </w:rPr>
        <w:t>7.</w:t>
      </w:r>
      <w:r>
        <w:rPr>
          <w:b/>
          <w:sz w:val="28"/>
          <w:szCs w:val="28"/>
        </w:rPr>
        <w:t xml:space="preserve"> </w:t>
      </w:r>
      <w:r w:rsidRPr="000103CB">
        <w:rPr>
          <w:b/>
          <w:sz w:val="28"/>
          <w:szCs w:val="28"/>
        </w:rPr>
        <w:t>Условия аукциона:</w:t>
      </w:r>
    </w:p>
    <w:p w:rsidR="00ED4A62" w:rsidRPr="00F15651" w:rsidRDefault="00ED4A62" w:rsidP="00ED4A62">
      <w:pPr>
        <w:ind w:firstLine="540"/>
        <w:jc w:val="both"/>
        <w:rPr>
          <w:sz w:val="28"/>
          <w:szCs w:val="28"/>
        </w:rPr>
      </w:pPr>
      <w:r>
        <w:rPr>
          <w:sz w:val="28"/>
          <w:szCs w:val="28"/>
        </w:rPr>
        <w:t>7.</w:t>
      </w:r>
      <w:r w:rsidRPr="00F15651">
        <w:rPr>
          <w:sz w:val="28"/>
          <w:szCs w:val="28"/>
        </w:rPr>
        <w:t xml:space="preserve">1. Срок действия договора аренды земель сельскохозяйственного назначения, заключаемого с </w:t>
      </w:r>
      <w:r w:rsidRPr="00110B1E">
        <w:rPr>
          <w:sz w:val="28"/>
          <w:szCs w:val="28"/>
        </w:rPr>
        <w:t>победителем аукциона,</w:t>
      </w:r>
      <w:r>
        <w:rPr>
          <w:b/>
          <w:sz w:val="28"/>
          <w:szCs w:val="28"/>
        </w:rPr>
        <w:t xml:space="preserve"> </w:t>
      </w:r>
      <w:r>
        <w:rPr>
          <w:sz w:val="28"/>
          <w:szCs w:val="28"/>
        </w:rPr>
        <w:t xml:space="preserve">иными лицами, с которыми заключается указанный договор, </w:t>
      </w:r>
      <w:r w:rsidRPr="00F15651">
        <w:rPr>
          <w:sz w:val="28"/>
          <w:szCs w:val="28"/>
        </w:rPr>
        <w:t xml:space="preserve">по каждой аукционной единице (лоту), </w:t>
      </w:r>
      <w:r w:rsidRPr="00440D6D">
        <w:rPr>
          <w:sz w:val="28"/>
          <w:szCs w:val="28"/>
        </w:rPr>
        <w:t xml:space="preserve">составляет 10 (десять) лет </w:t>
      </w:r>
      <w:proofErr w:type="gramStart"/>
      <w:r w:rsidRPr="00440D6D">
        <w:rPr>
          <w:sz w:val="28"/>
          <w:szCs w:val="28"/>
        </w:rPr>
        <w:t>с даты подписания</w:t>
      </w:r>
      <w:proofErr w:type="gramEnd"/>
      <w:r w:rsidRPr="00440D6D">
        <w:rPr>
          <w:sz w:val="28"/>
          <w:szCs w:val="28"/>
        </w:rPr>
        <w:t xml:space="preserve"> сторонами</w:t>
      </w:r>
      <w:r w:rsidRPr="00F15651">
        <w:rPr>
          <w:sz w:val="28"/>
          <w:szCs w:val="28"/>
        </w:rPr>
        <w:t xml:space="preserve"> договора. </w:t>
      </w:r>
    </w:p>
    <w:p w:rsidR="00ED4A62" w:rsidRPr="00A90279" w:rsidRDefault="00ED4A62" w:rsidP="00ED4A62">
      <w:pPr>
        <w:ind w:firstLine="540"/>
        <w:jc w:val="both"/>
        <w:rPr>
          <w:b/>
          <w:sz w:val="28"/>
          <w:szCs w:val="28"/>
        </w:rPr>
      </w:pPr>
      <w:r>
        <w:rPr>
          <w:sz w:val="28"/>
          <w:szCs w:val="28"/>
        </w:rPr>
        <w:t>7.</w:t>
      </w:r>
      <w:r w:rsidRPr="00F15651">
        <w:rPr>
          <w:sz w:val="28"/>
          <w:szCs w:val="28"/>
        </w:rPr>
        <w:t xml:space="preserve">2. </w:t>
      </w:r>
      <w:proofErr w:type="gramStart"/>
      <w:r w:rsidRPr="008D2E31">
        <w:rPr>
          <w:sz w:val="28"/>
          <w:szCs w:val="28"/>
        </w:rPr>
        <w:t>Победитель аукциона,</w:t>
      </w:r>
      <w:r>
        <w:rPr>
          <w:b/>
          <w:sz w:val="28"/>
          <w:szCs w:val="28"/>
        </w:rPr>
        <w:t xml:space="preserve"> </w:t>
      </w:r>
      <w:r>
        <w:rPr>
          <w:sz w:val="28"/>
          <w:szCs w:val="28"/>
        </w:rPr>
        <w:t xml:space="preserve">единственный принявший участие в аукционе его участник </w:t>
      </w:r>
      <w:r w:rsidRPr="00F15651">
        <w:rPr>
          <w:sz w:val="28"/>
          <w:szCs w:val="28"/>
        </w:rPr>
        <w:t xml:space="preserve">по каждой аукционной единице (лоту) обязан подписать </w:t>
      </w:r>
      <w:r w:rsidRPr="00F15651">
        <w:rPr>
          <w:sz w:val="28"/>
          <w:szCs w:val="28"/>
        </w:rPr>
        <w:lastRenderedPageBreak/>
        <w:t>договор аренды земель сельскохозяйственного назначения в администрации Егорьевского района Алтайского края (Российская Федерация, Алтайский край, Егорьевский район, село Новоегорьевское, улица Машинцева, 15, кабинет № 25)</w:t>
      </w:r>
      <w:r w:rsidRPr="00A90279">
        <w:rPr>
          <w:b/>
          <w:sz w:val="28"/>
          <w:szCs w:val="28"/>
        </w:rPr>
        <w:t xml:space="preserve"> </w:t>
      </w:r>
      <w:r w:rsidR="006B7675">
        <w:rPr>
          <w:sz w:val="28"/>
          <w:szCs w:val="28"/>
        </w:rPr>
        <w:t>не позднее 15</w:t>
      </w:r>
      <w:r w:rsidRPr="00440D6D">
        <w:rPr>
          <w:sz w:val="28"/>
          <w:szCs w:val="28"/>
        </w:rPr>
        <w:t xml:space="preserve"> дней</w:t>
      </w:r>
      <w:r w:rsidRPr="00C2620B">
        <w:rPr>
          <w:sz w:val="28"/>
          <w:szCs w:val="28"/>
        </w:rPr>
        <w:t xml:space="preserve"> со дня составления  протокола о результатах </w:t>
      </w:r>
      <w:r w:rsidRPr="00F15651">
        <w:rPr>
          <w:sz w:val="28"/>
          <w:szCs w:val="28"/>
        </w:rPr>
        <w:t>аукциона</w:t>
      </w:r>
      <w:r w:rsidRPr="00F96A2F">
        <w:rPr>
          <w:sz w:val="28"/>
          <w:szCs w:val="28"/>
        </w:rPr>
        <w:t>.</w:t>
      </w:r>
      <w:proofErr w:type="gramEnd"/>
    </w:p>
    <w:p w:rsidR="00ED4A62" w:rsidRPr="009951DF" w:rsidRDefault="00ED4A62" w:rsidP="00ED4A62">
      <w:pPr>
        <w:widowControl w:val="0"/>
        <w:autoSpaceDE w:val="0"/>
        <w:autoSpaceDN w:val="0"/>
        <w:adjustRightInd w:val="0"/>
        <w:ind w:firstLine="540"/>
        <w:jc w:val="both"/>
        <w:rPr>
          <w:sz w:val="28"/>
          <w:szCs w:val="28"/>
        </w:rPr>
      </w:pPr>
      <w:r w:rsidRPr="009951DF">
        <w:rPr>
          <w:sz w:val="28"/>
          <w:szCs w:val="28"/>
        </w:rPr>
        <w:t xml:space="preserve">7.3. </w:t>
      </w:r>
      <w:proofErr w:type="gramStart"/>
      <w:r w:rsidRPr="009951DF">
        <w:rPr>
          <w:sz w:val="28"/>
          <w:szCs w:val="28"/>
        </w:rPr>
        <w:t>Ежегодный размер арендной платы за использование земельного участка, определенный по каждой аукционной единице (лоту) в соответствии с результатами аукциона</w:t>
      </w:r>
      <w:r>
        <w:rPr>
          <w:sz w:val="28"/>
          <w:szCs w:val="28"/>
        </w:rPr>
        <w:t xml:space="preserve"> </w:t>
      </w:r>
      <w:r w:rsidRPr="00C25801">
        <w:rPr>
          <w:color w:val="000000"/>
          <w:sz w:val="28"/>
          <w:szCs w:val="28"/>
        </w:rPr>
        <w:t>(</w:t>
      </w:r>
      <w:r w:rsidRPr="00C25801">
        <w:rPr>
          <w:sz w:val="28"/>
          <w:szCs w:val="28"/>
        </w:rPr>
        <w:t xml:space="preserve">в соответствии с результатами </w:t>
      </w:r>
      <w:r w:rsidRPr="00C25801">
        <w:rPr>
          <w:bCs/>
          <w:sz w:val="28"/>
          <w:szCs w:val="28"/>
        </w:rPr>
        <w:t xml:space="preserve">рассмотрения заявок </w:t>
      </w:r>
      <w:r w:rsidRPr="00C25801">
        <w:rPr>
          <w:sz w:val="28"/>
          <w:szCs w:val="28"/>
        </w:rPr>
        <w:t>на участие в аукционе),</w:t>
      </w:r>
      <w:r w:rsidRPr="009951DF">
        <w:rPr>
          <w:sz w:val="28"/>
          <w:szCs w:val="28"/>
        </w:rPr>
        <w:t xml:space="preserve"> устанавливается на период срока действия договора аренды земель сельскохозяйственного назначения, заключаемого с победителем аукциона, иными лицами, с которыми заключается указанный договор, по каждой аукционной единице (лоту), в течение которого данный  размер</w:t>
      </w:r>
      <w:proofErr w:type="gramEnd"/>
      <w:r w:rsidRPr="009951DF">
        <w:rPr>
          <w:sz w:val="28"/>
          <w:szCs w:val="28"/>
        </w:rPr>
        <w:t xml:space="preserve"> превышает размер арендной платы в год за использование данного земельного участка, рассчитанный в соответствии с действующим решением Егорьевского районного Совета депутатов Алтайского края об утверждении коэффициентов для расчета годовой арендной платы за использование земельных участков земель сельскохозяйственного назначения, предоставляемых без проведения торгов. </w:t>
      </w:r>
    </w:p>
    <w:p w:rsidR="00ED4A62" w:rsidRPr="009951DF" w:rsidRDefault="00ED4A62" w:rsidP="00ED4A62">
      <w:pPr>
        <w:widowControl w:val="0"/>
        <w:autoSpaceDE w:val="0"/>
        <w:autoSpaceDN w:val="0"/>
        <w:adjustRightInd w:val="0"/>
        <w:ind w:firstLine="540"/>
        <w:jc w:val="both"/>
        <w:rPr>
          <w:sz w:val="28"/>
          <w:szCs w:val="28"/>
        </w:rPr>
      </w:pPr>
      <w:proofErr w:type="gramStart"/>
      <w:r w:rsidRPr="009951DF">
        <w:rPr>
          <w:sz w:val="28"/>
          <w:szCs w:val="28"/>
        </w:rPr>
        <w:t>В дальнейшем расчет размера арендной платы в год за использование данного земельного участка по договору аренды земель сельскохозяйственного назначения, заключаемому с победителем аукциона, иными лицами, с которыми заключается указанный договор, по каждой аукционной единице (лоту), производится в соответствии с действующим решением Егорьевского районного Совета депутатов Алтайского края об утверждении коэффициентов для расчета годовой арендной платы за использование земельных участков земель</w:t>
      </w:r>
      <w:proofErr w:type="gramEnd"/>
      <w:r w:rsidRPr="009951DF">
        <w:rPr>
          <w:sz w:val="28"/>
          <w:szCs w:val="28"/>
        </w:rPr>
        <w:t xml:space="preserve"> сельскохозяйственного назначения, предоставляемых без проведения торгов.</w:t>
      </w:r>
    </w:p>
    <w:p w:rsidR="00ED4A62" w:rsidRPr="0069362F" w:rsidRDefault="00ED4A62" w:rsidP="00ED4A62">
      <w:pPr>
        <w:widowControl w:val="0"/>
        <w:autoSpaceDE w:val="0"/>
        <w:autoSpaceDN w:val="0"/>
        <w:adjustRightInd w:val="0"/>
        <w:ind w:firstLine="540"/>
        <w:jc w:val="both"/>
        <w:rPr>
          <w:sz w:val="28"/>
          <w:szCs w:val="28"/>
        </w:rPr>
      </w:pPr>
      <w:r>
        <w:rPr>
          <w:sz w:val="28"/>
          <w:szCs w:val="28"/>
        </w:rPr>
        <w:t>7.</w:t>
      </w:r>
      <w:r w:rsidRPr="0069362F">
        <w:rPr>
          <w:sz w:val="28"/>
          <w:szCs w:val="28"/>
        </w:rPr>
        <w:t xml:space="preserve">4. Годовая арендная плата по договору аренды земель сельскохозяйственного назначения, заключаемому с </w:t>
      </w:r>
      <w:r w:rsidRPr="00F47D57">
        <w:rPr>
          <w:sz w:val="28"/>
          <w:szCs w:val="28"/>
        </w:rPr>
        <w:t>победителем аукциона,</w:t>
      </w:r>
      <w:r>
        <w:rPr>
          <w:b/>
          <w:sz w:val="28"/>
          <w:szCs w:val="28"/>
        </w:rPr>
        <w:t xml:space="preserve"> </w:t>
      </w:r>
      <w:r>
        <w:rPr>
          <w:sz w:val="28"/>
          <w:szCs w:val="28"/>
        </w:rPr>
        <w:t xml:space="preserve">иными лицами, с которыми заключается указанный договор, </w:t>
      </w:r>
      <w:r w:rsidRPr="0069362F">
        <w:rPr>
          <w:sz w:val="28"/>
          <w:szCs w:val="28"/>
        </w:rPr>
        <w:t xml:space="preserve">по каждой аукционной единице (лоту), вносится ежеквартально равными долями, до 15 числа последнего месяца текущего квартала. </w:t>
      </w:r>
    </w:p>
    <w:p w:rsidR="00ED4A62" w:rsidRPr="00867B71" w:rsidRDefault="00ED4A62" w:rsidP="00ED4A62">
      <w:pPr>
        <w:widowControl w:val="0"/>
        <w:autoSpaceDE w:val="0"/>
        <w:autoSpaceDN w:val="0"/>
        <w:adjustRightInd w:val="0"/>
        <w:ind w:firstLine="540"/>
        <w:jc w:val="both"/>
        <w:rPr>
          <w:sz w:val="28"/>
          <w:szCs w:val="28"/>
        </w:rPr>
      </w:pPr>
      <w:r>
        <w:rPr>
          <w:sz w:val="28"/>
          <w:szCs w:val="28"/>
        </w:rPr>
        <w:t>7.5</w:t>
      </w:r>
      <w:r w:rsidRPr="00867B71">
        <w:rPr>
          <w:sz w:val="28"/>
          <w:szCs w:val="28"/>
        </w:rPr>
        <w:t>. При прекращении действия (расторжении) договора аренды земель сельскохозяйственного назначения арендатор обязан в течение 10 дней со дня прекращения (расторжения) договора передать земельный участок арендодателю по передаточному акту.</w:t>
      </w:r>
    </w:p>
    <w:p w:rsidR="00ED4A62" w:rsidRPr="004D495D" w:rsidRDefault="00ED4A62" w:rsidP="00ED4A62">
      <w:pPr>
        <w:widowControl w:val="0"/>
        <w:autoSpaceDE w:val="0"/>
        <w:autoSpaceDN w:val="0"/>
        <w:adjustRightInd w:val="0"/>
        <w:ind w:firstLine="540"/>
        <w:jc w:val="both"/>
        <w:rPr>
          <w:sz w:val="28"/>
          <w:szCs w:val="28"/>
        </w:rPr>
      </w:pPr>
      <w:r>
        <w:rPr>
          <w:sz w:val="28"/>
          <w:szCs w:val="28"/>
        </w:rPr>
        <w:t>7.6</w:t>
      </w:r>
      <w:r w:rsidRPr="004D495D">
        <w:rPr>
          <w:sz w:val="28"/>
          <w:szCs w:val="28"/>
        </w:rPr>
        <w:t>. В случае прекращения действия (расторжения) договора аренды земель сельскохозяйственного назначения арендная плата, внесенная арендатором, возврату не подлежит.</w:t>
      </w:r>
    </w:p>
    <w:p w:rsidR="00ED4A62" w:rsidRPr="005C1FC8" w:rsidRDefault="00ED4A62" w:rsidP="00ED4A62">
      <w:pPr>
        <w:ind w:firstLine="540"/>
        <w:jc w:val="both"/>
        <w:rPr>
          <w:sz w:val="28"/>
          <w:szCs w:val="28"/>
        </w:rPr>
      </w:pPr>
      <w:r>
        <w:rPr>
          <w:sz w:val="28"/>
          <w:szCs w:val="28"/>
        </w:rPr>
        <w:t xml:space="preserve">7.7. </w:t>
      </w:r>
      <w:r w:rsidRPr="005C1FC8">
        <w:rPr>
          <w:sz w:val="28"/>
          <w:szCs w:val="28"/>
        </w:rPr>
        <w:t>Осмотр на местности земельных участков, являющихся предметом аукциона, производится заявителями самостоятельно до подачи заявки на участие в аукционе.</w:t>
      </w:r>
    </w:p>
    <w:p w:rsidR="00ED4A62" w:rsidRPr="005C1FC8" w:rsidRDefault="00ED4A62" w:rsidP="00ED4A62">
      <w:pPr>
        <w:widowControl w:val="0"/>
        <w:autoSpaceDE w:val="0"/>
        <w:autoSpaceDN w:val="0"/>
        <w:adjustRightInd w:val="0"/>
        <w:ind w:firstLine="540"/>
        <w:jc w:val="both"/>
        <w:rPr>
          <w:sz w:val="28"/>
          <w:szCs w:val="28"/>
        </w:rPr>
      </w:pPr>
      <w:r>
        <w:rPr>
          <w:sz w:val="28"/>
          <w:szCs w:val="28"/>
        </w:rPr>
        <w:t xml:space="preserve">8. </w:t>
      </w:r>
      <w:r w:rsidRPr="005C1FC8">
        <w:rPr>
          <w:sz w:val="28"/>
          <w:szCs w:val="28"/>
        </w:rPr>
        <w:t>Подача заявителем заявки на участие в аукционе, участие заявителя в аукционе означает признание им настоящих условий и согласие на их включение, при необходимости, в условия договора аренды земельного участка в качестве существенных.</w:t>
      </w:r>
    </w:p>
    <w:p w:rsidR="00ED4A62" w:rsidRPr="00A90279" w:rsidRDefault="00ED4A62" w:rsidP="00ED4A62">
      <w:pPr>
        <w:widowControl w:val="0"/>
        <w:autoSpaceDE w:val="0"/>
        <w:autoSpaceDN w:val="0"/>
        <w:adjustRightInd w:val="0"/>
        <w:ind w:firstLine="540"/>
        <w:rPr>
          <w:b/>
          <w:sz w:val="28"/>
          <w:szCs w:val="28"/>
        </w:rPr>
      </w:pPr>
      <w:r w:rsidRPr="00811B13">
        <w:rPr>
          <w:sz w:val="28"/>
          <w:szCs w:val="28"/>
        </w:rPr>
        <w:lastRenderedPageBreak/>
        <w:t>9.</w:t>
      </w:r>
      <w:r>
        <w:rPr>
          <w:b/>
          <w:sz w:val="28"/>
          <w:szCs w:val="28"/>
        </w:rPr>
        <w:t xml:space="preserve"> </w:t>
      </w:r>
      <w:r w:rsidRPr="00A90279">
        <w:rPr>
          <w:b/>
          <w:sz w:val="28"/>
          <w:szCs w:val="28"/>
        </w:rPr>
        <w:t xml:space="preserve">Порядок проведения  </w:t>
      </w:r>
      <w:r>
        <w:rPr>
          <w:b/>
          <w:sz w:val="28"/>
          <w:szCs w:val="28"/>
        </w:rPr>
        <w:t>аукциона:</w:t>
      </w:r>
    </w:p>
    <w:p w:rsidR="00ED4A62" w:rsidRPr="004B6756" w:rsidRDefault="00ED4A62" w:rsidP="00ED4A62">
      <w:pPr>
        <w:ind w:firstLine="540"/>
        <w:jc w:val="both"/>
        <w:rPr>
          <w:sz w:val="28"/>
          <w:szCs w:val="28"/>
        </w:rPr>
      </w:pPr>
      <w:r w:rsidRPr="00811B13">
        <w:rPr>
          <w:sz w:val="28"/>
          <w:szCs w:val="28"/>
        </w:rPr>
        <w:t>9.1.</w:t>
      </w:r>
      <w:r>
        <w:rPr>
          <w:b/>
          <w:sz w:val="28"/>
          <w:szCs w:val="28"/>
        </w:rPr>
        <w:t xml:space="preserve"> </w:t>
      </w:r>
      <w:r w:rsidRPr="00A90279">
        <w:rPr>
          <w:b/>
          <w:sz w:val="28"/>
          <w:szCs w:val="28"/>
        </w:rPr>
        <w:t xml:space="preserve">Дата проведения </w:t>
      </w:r>
      <w:r w:rsidRPr="00247069">
        <w:rPr>
          <w:b/>
          <w:sz w:val="28"/>
          <w:szCs w:val="28"/>
        </w:rPr>
        <w:t xml:space="preserve">аукциона </w:t>
      </w:r>
      <w:r w:rsidRPr="004B6756">
        <w:rPr>
          <w:sz w:val="28"/>
          <w:szCs w:val="28"/>
        </w:rPr>
        <w:t xml:space="preserve">– </w:t>
      </w:r>
      <w:r w:rsidR="006B7675">
        <w:rPr>
          <w:sz w:val="28"/>
          <w:szCs w:val="28"/>
        </w:rPr>
        <w:t>22</w:t>
      </w:r>
      <w:r>
        <w:rPr>
          <w:sz w:val="28"/>
          <w:szCs w:val="28"/>
        </w:rPr>
        <w:t xml:space="preserve"> </w:t>
      </w:r>
      <w:r w:rsidR="006B7675">
        <w:rPr>
          <w:sz w:val="28"/>
          <w:szCs w:val="28"/>
        </w:rPr>
        <w:t>марта</w:t>
      </w:r>
      <w:r w:rsidR="00FF4126">
        <w:rPr>
          <w:sz w:val="28"/>
          <w:szCs w:val="28"/>
        </w:rPr>
        <w:t xml:space="preserve"> 202</w:t>
      </w:r>
      <w:r w:rsidR="006B7675">
        <w:rPr>
          <w:sz w:val="28"/>
          <w:szCs w:val="28"/>
        </w:rPr>
        <w:t>1</w:t>
      </w:r>
      <w:r w:rsidRPr="004B6756">
        <w:rPr>
          <w:sz w:val="28"/>
          <w:szCs w:val="28"/>
        </w:rPr>
        <w:t xml:space="preserve"> года, время проведения аукциона - 15 часов 00 минут по местному времени.</w:t>
      </w:r>
    </w:p>
    <w:p w:rsidR="00ED4A62" w:rsidRPr="004B6756" w:rsidRDefault="00ED4A62" w:rsidP="00ED4A62">
      <w:pPr>
        <w:widowControl w:val="0"/>
        <w:autoSpaceDE w:val="0"/>
        <w:autoSpaceDN w:val="0"/>
        <w:adjustRightInd w:val="0"/>
        <w:ind w:firstLine="540"/>
        <w:jc w:val="both"/>
        <w:rPr>
          <w:sz w:val="28"/>
          <w:szCs w:val="28"/>
        </w:rPr>
      </w:pPr>
      <w:r w:rsidRPr="009E344D">
        <w:rPr>
          <w:sz w:val="28"/>
          <w:szCs w:val="28"/>
        </w:rPr>
        <w:t>9.2.</w:t>
      </w:r>
      <w:r>
        <w:rPr>
          <w:b/>
          <w:sz w:val="28"/>
          <w:szCs w:val="28"/>
        </w:rPr>
        <w:t xml:space="preserve"> </w:t>
      </w:r>
      <w:r w:rsidRPr="00A90279">
        <w:rPr>
          <w:b/>
          <w:sz w:val="28"/>
          <w:szCs w:val="28"/>
        </w:rPr>
        <w:t xml:space="preserve">Место проведения </w:t>
      </w:r>
      <w:r w:rsidRPr="00247069">
        <w:rPr>
          <w:b/>
          <w:sz w:val="28"/>
          <w:szCs w:val="28"/>
        </w:rPr>
        <w:t>аукциона</w:t>
      </w:r>
      <w:r w:rsidRPr="00A90279">
        <w:rPr>
          <w:b/>
          <w:sz w:val="28"/>
          <w:szCs w:val="28"/>
        </w:rPr>
        <w:t xml:space="preserve"> </w:t>
      </w:r>
      <w:r w:rsidRPr="004B6756">
        <w:rPr>
          <w:sz w:val="28"/>
          <w:szCs w:val="28"/>
        </w:rPr>
        <w:t>- актовый зал административного здания, расположенного по адресу: Российская Федерация, Алтайский край, Егорьевский район, село Новоегорьевское, улица Машинцева, 15.</w:t>
      </w:r>
    </w:p>
    <w:p w:rsidR="00ED4A62" w:rsidRPr="007309D8" w:rsidRDefault="00ED4A62" w:rsidP="00ED4A62">
      <w:pPr>
        <w:autoSpaceDE w:val="0"/>
        <w:autoSpaceDN w:val="0"/>
        <w:adjustRightInd w:val="0"/>
        <w:ind w:firstLine="540"/>
        <w:jc w:val="both"/>
        <w:rPr>
          <w:bCs/>
          <w:sz w:val="28"/>
          <w:szCs w:val="28"/>
        </w:rPr>
      </w:pPr>
      <w:r w:rsidRPr="00535823">
        <w:rPr>
          <w:sz w:val="28"/>
          <w:szCs w:val="28"/>
        </w:rPr>
        <w:t>9.3.</w:t>
      </w:r>
      <w:r>
        <w:rPr>
          <w:b/>
          <w:sz w:val="28"/>
          <w:szCs w:val="28"/>
        </w:rPr>
        <w:t xml:space="preserve"> </w:t>
      </w:r>
      <w:r w:rsidRPr="007309D8">
        <w:rPr>
          <w:bCs/>
          <w:sz w:val="28"/>
          <w:szCs w:val="28"/>
        </w:rPr>
        <w:t>Для участия в аукционе заявители представляют в установленный в Извещении о проведен</w:t>
      </w:r>
      <w:proofErr w:type="gramStart"/>
      <w:r w:rsidRPr="007309D8">
        <w:rPr>
          <w:bCs/>
          <w:sz w:val="28"/>
          <w:szCs w:val="28"/>
        </w:rPr>
        <w:t>ии ау</w:t>
      </w:r>
      <w:proofErr w:type="gramEnd"/>
      <w:r w:rsidRPr="007309D8">
        <w:rPr>
          <w:bCs/>
          <w:sz w:val="28"/>
          <w:szCs w:val="28"/>
        </w:rPr>
        <w:t>кциона срок следующие документы:</w:t>
      </w:r>
    </w:p>
    <w:p w:rsidR="00ED4A62" w:rsidRPr="007309D8" w:rsidRDefault="00ED4A62" w:rsidP="00ED4A62">
      <w:pPr>
        <w:autoSpaceDE w:val="0"/>
        <w:autoSpaceDN w:val="0"/>
        <w:adjustRightInd w:val="0"/>
        <w:ind w:firstLine="540"/>
        <w:jc w:val="both"/>
        <w:rPr>
          <w:bCs/>
          <w:sz w:val="28"/>
          <w:szCs w:val="28"/>
        </w:rPr>
      </w:pPr>
      <w:r w:rsidRPr="007309D8">
        <w:rPr>
          <w:bCs/>
          <w:sz w:val="28"/>
          <w:szCs w:val="28"/>
        </w:rPr>
        <w:t>1) заявка на участие в аукционе по установленной в Извещении о проведен</w:t>
      </w:r>
      <w:proofErr w:type="gramStart"/>
      <w:r w:rsidRPr="007309D8">
        <w:rPr>
          <w:bCs/>
          <w:sz w:val="28"/>
          <w:szCs w:val="28"/>
        </w:rPr>
        <w:t>ии ау</w:t>
      </w:r>
      <w:proofErr w:type="gramEnd"/>
      <w:r w:rsidRPr="007309D8">
        <w:rPr>
          <w:bCs/>
          <w:sz w:val="28"/>
          <w:szCs w:val="28"/>
        </w:rPr>
        <w:t>кциона форме с указанием банковских реквизитов счета для возврата задатка;</w:t>
      </w:r>
    </w:p>
    <w:p w:rsidR="00ED4A62" w:rsidRPr="00D97A4B" w:rsidRDefault="00ED4A62" w:rsidP="00ED4A62">
      <w:pPr>
        <w:autoSpaceDE w:val="0"/>
        <w:autoSpaceDN w:val="0"/>
        <w:adjustRightInd w:val="0"/>
        <w:ind w:firstLine="540"/>
        <w:jc w:val="both"/>
        <w:rPr>
          <w:bCs/>
          <w:sz w:val="28"/>
          <w:szCs w:val="28"/>
        </w:rPr>
      </w:pPr>
      <w:r w:rsidRPr="007309D8">
        <w:rPr>
          <w:bCs/>
          <w:sz w:val="28"/>
          <w:szCs w:val="28"/>
        </w:rPr>
        <w:t>2) копии документов, удостоверяющих личность заявителя</w:t>
      </w:r>
      <w:r>
        <w:rPr>
          <w:b/>
          <w:bCs/>
          <w:sz w:val="28"/>
          <w:szCs w:val="28"/>
        </w:rPr>
        <w:t xml:space="preserve"> </w:t>
      </w:r>
      <w:r w:rsidRPr="00D97A4B">
        <w:rPr>
          <w:bCs/>
          <w:sz w:val="28"/>
          <w:szCs w:val="28"/>
        </w:rPr>
        <w:t>(для граждан);</w:t>
      </w:r>
    </w:p>
    <w:p w:rsidR="00ED4A62" w:rsidRPr="007B2E56" w:rsidRDefault="00ED4A62" w:rsidP="00ED4A62">
      <w:pPr>
        <w:autoSpaceDE w:val="0"/>
        <w:autoSpaceDN w:val="0"/>
        <w:adjustRightInd w:val="0"/>
        <w:ind w:firstLine="540"/>
        <w:jc w:val="both"/>
        <w:rPr>
          <w:bCs/>
          <w:sz w:val="28"/>
          <w:szCs w:val="28"/>
        </w:rPr>
      </w:pPr>
      <w:r w:rsidRPr="007B2E56">
        <w:rPr>
          <w:bCs/>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A62" w:rsidRDefault="00ED4A62" w:rsidP="00ED4A62">
      <w:pPr>
        <w:autoSpaceDE w:val="0"/>
        <w:autoSpaceDN w:val="0"/>
        <w:adjustRightInd w:val="0"/>
        <w:ind w:firstLine="540"/>
        <w:jc w:val="both"/>
        <w:rPr>
          <w:bCs/>
          <w:sz w:val="28"/>
          <w:szCs w:val="28"/>
        </w:rPr>
      </w:pPr>
      <w:r w:rsidRPr="007B2E56">
        <w:rPr>
          <w:bCs/>
          <w:sz w:val="28"/>
          <w:szCs w:val="28"/>
        </w:rPr>
        <w:t>4) документы (</w:t>
      </w:r>
      <w:r w:rsidRPr="007B2E56">
        <w:rPr>
          <w:sz w:val="28"/>
          <w:szCs w:val="28"/>
        </w:rPr>
        <w:t>платежный документ с отметкой банка плательщика об исполнении)</w:t>
      </w:r>
      <w:r w:rsidRPr="007B2E56">
        <w:rPr>
          <w:bCs/>
          <w:sz w:val="28"/>
          <w:szCs w:val="28"/>
        </w:rPr>
        <w:t>, подтверждающие внесение задатка.</w:t>
      </w:r>
    </w:p>
    <w:p w:rsidR="00ED4A62" w:rsidRPr="003040E2" w:rsidRDefault="00ED4A62" w:rsidP="00ED4A62">
      <w:pPr>
        <w:ind w:firstLine="540"/>
        <w:jc w:val="both"/>
      </w:pPr>
      <w:r w:rsidRPr="003040E2">
        <w:rPr>
          <w:sz w:val="28"/>
          <w:szCs w:val="28"/>
        </w:rPr>
        <w:t xml:space="preserve">Заявитель вправе представить вместе с заявкой на участие в аукционе </w:t>
      </w:r>
      <w:r w:rsidRPr="003040E2">
        <w:rPr>
          <w:bCs/>
          <w:sz w:val="28"/>
          <w:szCs w:val="28"/>
        </w:rPr>
        <w:t>следующие документы:</w:t>
      </w:r>
      <w:r w:rsidRPr="003040E2">
        <w:t xml:space="preserve"> </w:t>
      </w:r>
    </w:p>
    <w:p w:rsidR="00ED4A62" w:rsidRPr="00EE0A45" w:rsidRDefault="00ED4A62" w:rsidP="00ED4A62">
      <w:pPr>
        <w:ind w:firstLine="540"/>
        <w:jc w:val="both"/>
        <w:rPr>
          <w:b/>
          <w:sz w:val="28"/>
          <w:szCs w:val="28"/>
        </w:rPr>
      </w:pPr>
      <w:r w:rsidRPr="00EE0A45">
        <w:rPr>
          <w:b/>
          <w:sz w:val="28"/>
          <w:szCs w:val="28"/>
        </w:rPr>
        <w:t>1) для индивидуальных предпринимателей:</w:t>
      </w:r>
    </w:p>
    <w:p w:rsidR="00ED4A62" w:rsidRPr="00EE0A45" w:rsidRDefault="00ED4A62" w:rsidP="00ED4A62">
      <w:pPr>
        <w:ind w:firstLine="540"/>
        <w:jc w:val="both"/>
        <w:rPr>
          <w:sz w:val="28"/>
          <w:szCs w:val="28"/>
        </w:rPr>
      </w:pPr>
      <w:r w:rsidRPr="00EE0A45">
        <w:rPr>
          <w:sz w:val="28"/>
          <w:szCs w:val="28"/>
        </w:rPr>
        <w:t>копия документа, удостоверяющего личность</w:t>
      </w:r>
      <w:r>
        <w:rPr>
          <w:sz w:val="28"/>
          <w:szCs w:val="28"/>
        </w:rPr>
        <w:t xml:space="preserve"> </w:t>
      </w:r>
      <w:r w:rsidRPr="007309D8">
        <w:rPr>
          <w:bCs/>
          <w:sz w:val="28"/>
          <w:szCs w:val="28"/>
        </w:rPr>
        <w:t>заявителя</w:t>
      </w:r>
      <w:r w:rsidRPr="00EE0A45">
        <w:rPr>
          <w:sz w:val="28"/>
          <w:szCs w:val="28"/>
        </w:rPr>
        <w:t>;</w:t>
      </w:r>
    </w:p>
    <w:p w:rsidR="00ED4A62" w:rsidRDefault="00ED4A62" w:rsidP="00ED4A62">
      <w:pPr>
        <w:ind w:firstLine="540"/>
        <w:jc w:val="both"/>
        <w:rPr>
          <w:sz w:val="28"/>
          <w:szCs w:val="28"/>
        </w:rPr>
      </w:pPr>
      <w:r w:rsidRPr="00EE0A45">
        <w:rPr>
          <w:sz w:val="28"/>
          <w:szCs w:val="28"/>
        </w:rPr>
        <w:t>выписка из Единого государственного реестра индивидуальных предпринимателей;</w:t>
      </w:r>
    </w:p>
    <w:p w:rsidR="00ED4A62" w:rsidRPr="00CA5579" w:rsidRDefault="00ED4A62" w:rsidP="00ED4A62">
      <w:pPr>
        <w:ind w:firstLine="540"/>
        <w:jc w:val="both"/>
        <w:rPr>
          <w:b/>
          <w:sz w:val="28"/>
          <w:szCs w:val="28"/>
        </w:rPr>
      </w:pPr>
      <w:r w:rsidRPr="00CA5579">
        <w:rPr>
          <w:b/>
          <w:sz w:val="28"/>
          <w:szCs w:val="28"/>
        </w:rPr>
        <w:t>2) для физических лиц:</w:t>
      </w:r>
    </w:p>
    <w:p w:rsidR="00ED4A62" w:rsidRPr="00CA5579" w:rsidRDefault="00ED4A62" w:rsidP="00ED4A62">
      <w:pPr>
        <w:ind w:firstLine="540"/>
        <w:jc w:val="both"/>
        <w:rPr>
          <w:sz w:val="28"/>
          <w:szCs w:val="28"/>
        </w:rPr>
      </w:pPr>
      <w:r w:rsidRPr="00CA5579">
        <w:rPr>
          <w:sz w:val="28"/>
          <w:szCs w:val="28"/>
        </w:rPr>
        <w:t xml:space="preserve">копия свидетельства о постановке </w:t>
      </w:r>
      <w:r w:rsidRPr="007309D8">
        <w:rPr>
          <w:bCs/>
          <w:sz w:val="28"/>
          <w:szCs w:val="28"/>
        </w:rPr>
        <w:t>заявителя</w:t>
      </w:r>
      <w:r w:rsidRPr="00CA5579">
        <w:rPr>
          <w:sz w:val="28"/>
          <w:szCs w:val="28"/>
        </w:rPr>
        <w:t xml:space="preserve"> на учет в налоговом органе</w:t>
      </w:r>
      <w:r>
        <w:rPr>
          <w:sz w:val="28"/>
          <w:szCs w:val="28"/>
        </w:rPr>
        <w:t>;</w:t>
      </w:r>
    </w:p>
    <w:p w:rsidR="00ED4A62" w:rsidRPr="00EE0A45" w:rsidRDefault="00ED4A62" w:rsidP="00ED4A62">
      <w:pPr>
        <w:ind w:firstLine="540"/>
        <w:jc w:val="both"/>
        <w:rPr>
          <w:b/>
          <w:sz w:val="28"/>
          <w:szCs w:val="28"/>
        </w:rPr>
      </w:pPr>
      <w:r>
        <w:rPr>
          <w:b/>
          <w:sz w:val="28"/>
          <w:szCs w:val="28"/>
        </w:rPr>
        <w:t>3</w:t>
      </w:r>
      <w:r w:rsidRPr="00EE0A45">
        <w:rPr>
          <w:b/>
          <w:sz w:val="28"/>
          <w:szCs w:val="28"/>
        </w:rPr>
        <w:t>) для юридических лиц:</w:t>
      </w:r>
    </w:p>
    <w:p w:rsidR="00ED4A62" w:rsidRDefault="00ED4A62" w:rsidP="00ED4A62">
      <w:pPr>
        <w:pStyle w:val="ConsPlusNormal"/>
        <w:ind w:firstLine="540"/>
        <w:jc w:val="both"/>
        <w:rPr>
          <w:rFonts w:ascii="Times New Roman" w:hAnsi="Times New Roman" w:cs="Times New Roman"/>
          <w:sz w:val="28"/>
          <w:szCs w:val="28"/>
        </w:rPr>
      </w:pPr>
      <w:r w:rsidRPr="00EE0A45">
        <w:rPr>
          <w:rFonts w:ascii="Times New Roman" w:hAnsi="Times New Roman" w:cs="Times New Roman"/>
          <w:sz w:val="28"/>
          <w:szCs w:val="28"/>
        </w:rPr>
        <w:t>выписка из Единого государственного реестра юридических лиц</w:t>
      </w:r>
      <w:r>
        <w:rPr>
          <w:rFonts w:ascii="Times New Roman" w:hAnsi="Times New Roman" w:cs="Times New Roman"/>
          <w:sz w:val="28"/>
          <w:szCs w:val="28"/>
        </w:rPr>
        <w:t>;</w:t>
      </w:r>
    </w:p>
    <w:p w:rsidR="00ED4A62" w:rsidRPr="003040E2" w:rsidRDefault="00ED4A62" w:rsidP="00ED4A62">
      <w:pPr>
        <w:ind w:firstLine="540"/>
        <w:rPr>
          <w:b/>
          <w:sz w:val="28"/>
          <w:szCs w:val="28"/>
        </w:rPr>
      </w:pPr>
      <w:r>
        <w:rPr>
          <w:b/>
          <w:sz w:val="28"/>
          <w:szCs w:val="28"/>
        </w:rPr>
        <w:t>4</w:t>
      </w:r>
      <w:r w:rsidRPr="003040E2">
        <w:rPr>
          <w:b/>
          <w:sz w:val="28"/>
          <w:szCs w:val="28"/>
        </w:rPr>
        <w:t>) для всех заявителей:</w:t>
      </w:r>
    </w:p>
    <w:p w:rsidR="00ED4A62" w:rsidRPr="00EE0A45" w:rsidRDefault="00ED4A62" w:rsidP="00ED4A62">
      <w:pPr>
        <w:pStyle w:val="ConsPlusNormal"/>
        <w:ind w:firstLine="540"/>
        <w:jc w:val="both"/>
        <w:rPr>
          <w:rFonts w:ascii="Times New Roman" w:hAnsi="Times New Roman" w:cs="Times New Roman"/>
          <w:b/>
          <w:sz w:val="28"/>
          <w:szCs w:val="28"/>
        </w:rPr>
      </w:pPr>
      <w:r w:rsidRPr="003040E2">
        <w:rPr>
          <w:rFonts w:ascii="Times New Roman" w:hAnsi="Times New Roman" w:cs="Times New Roman"/>
          <w:sz w:val="28"/>
          <w:szCs w:val="28"/>
        </w:rPr>
        <w:t>доверенность на осуществление действий от имени заявителя (в случае подачи заявки представителем заявителя)</w:t>
      </w:r>
      <w:r>
        <w:rPr>
          <w:rFonts w:ascii="Times New Roman" w:hAnsi="Times New Roman" w:cs="Times New Roman"/>
          <w:sz w:val="28"/>
          <w:szCs w:val="28"/>
        </w:rPr>
        <w:t>.</w:t>
      </w:r>
    </w:p>
    <w:p w:rsidR="00ED4A62" w:rsidRPr="00012F71" w:rsidRDefault="00ED4A62" w:rsidP="00ED4A62">
      <w:pPr>
        <w:widowControl w:val="0"/>
        <w:autoSpaceDE w:val="0"/>
        <w:autoSpaceDN w:val="0"/>
        <w:adjustRightInd w:val="0"/>
        <w:ind w:firstLine="540"/>
        <w:jc w:val="both"/>
        <w:rPr>
          <w:sz w:val="28"/>
          <w:szCs w:val="28"/>
        </w:rPr>
      </w:pPr>
      <w:r w:rsidRPr="00E046A0">
        <w:rPr>
          <w:color w:val="000000"/>
          <w:sz w:val="28"/>
          <w:szCs w:val="28"/>
        </w:rPr>
        <w:t>9.4.</w:t>
      </w:r>
      <w:r>
        <w:rPr>
          <w:b/>
          <w:color w:val="000000"/>
          <w:sz w:val="28"/>
          <w:szCs w:val="28"/>
        </w:rPr>
        <w:t xml:space="preserve"> </w:t>
      </w:r>
      <w:r w:rsidRPr="00A90279">
        <w:rPr>
          <w:b/>
          <w:color w:val="000000"/>
          <w:sz w:val="28"/>
          <w:szCs w:val="28"/>
        </w:rPr>
        <w:t>Дата н</w:t>
      </w:r>
      <w:r w:rsidRPr="00A90279">
        <w:rPr>
          <w:b/>
          <w:sz w:val="28"/>
          <w:szCs w:val="28"/>
        </w:rPr>
        <w:t xml:space="preserve">ачала приема заявок </w:t>
      </w:r>
      <w:r w:rsidRPr="00012F71">
        <w:rPr>
          <w:sz w:val="28"/>
          <w:szCs w:val="28"/>
        </w:rPr>
        <w:t xml:space="preserve">на участие в аукционе – </w:t>
      </w:r>
      <w:r w:rsidR="006B7675">
        <w:rPr>
          <w:sz w:val="28"/>
          <w:szCs w:val="28"/>
        </w:rPr>
        <w:t>19</w:t>
      </w:r>
      <w:r>
        <w:rPr>
          <w:sz w:val="28"/>
          <w:szCs w:val="28"/>
        </w:rPr>
        <w:t xml:space="preserve"> </w:t>
      </w:r>
      <w:r w:rsidR="006B7675">
        <w:rPr>
          <w:sz w:val="28"/>
          <w:szCs w:val="28"/>
        </w:rPr>
        <w:t>февраля 2021</w:t>
      </w:r>
      <w:r w:rsidRPr="00012F71">
        <w:rPr>
          <w:sz w:val="28"/>
          <w:szCs w:val="28"/>
        </w:rPr>
        <w:t xml:space="preserve"> года, время начала  приема заявок - 9 часов 00 минут местного времени.</w:t>
      </w:r>
    </w:p>
    <w:p w:rsidR="00ED4A62" w:rsidRPr="008B01BF" w:rsidRDefault="00ED4A62" w:rsidP="00ED4A62">
      <w:pPr>
        <w:widowControl w:val="0"/>
        <w:autoSpaceDE w:val="0"/>
        <w:autoSpaceDN w:val="0"/>
        <w:adjustRightInd w:val="0"/>
        <w:ind w:firstLine="540"/>
        <w:jc w:val="both"/>
        <w:rPr>
          <w:sz w:val="28"/>
          <w:szCs w:val="28"/>
        </w:rPr>
      </w:pPr>
      <w:r w:rsidRPr="00E046A0">
        <w:rPr>
          <w:sz w:val="28"/>
          <w:szCs w:val="28"/>
        </w:rPr>
        <w:t>9.5.</w:t>
      </w:r>
      <w:r>
        <w:rPr>
          <w:b/>
          <w:sz w:val="28"/>
          <w:szCs w:val="28"/>
        </w:rPr>
        <w:t xml:space="preserve"> </w:t>
      </w:r>
      <w:r w:rsidRPr="00A90279">
        <w:rPr>
          <w:b/>
          <w:sz w:val="28"/>
          <w:szCs w:val="28"/>
        </w:rPr>
        <w:t xml:space="preserve">Место приема заявок </w:t>
      </w:r>
      <w:r w:rsidRPr="008B01BF">
        <w:rPr>
          <w:sz w:val="28"/>
          <w:szCs w:val="28"/>
        </w:rPr>
        <w:t>на участие в аукционе – приемная администрации Егорьевского района Алтайского края, расположенная по адресу: 658280 Российская Федерация, Алтайский край, Егорьевский район, село Новоегорьевское, улица Машинцева, 15.</w:t>
      </w:r>
    </w:p>
    <w:p w:rsidR="00ED4A62" w:rsidRDefault="00ED4A62" w:rsidP="00ED4A62">
      <w:pPr>
        <w:autoSpaceDE w:val="0"/>
        <w:autoSpaceDN w:val="0"/>
        <w:adjustRightInd w:val="0"/>
        <w:ind w:firstLine="540"/>
        <w:jc w:val="both"/>
        <w:rPr>
          <w:sz w:val="28"/>
          <w:szCs w:val="28"/>
        </w:rPr>
      </w:pPr>
      <w:r w:rsidRPr="00FA543D">
        <w:rPr>
          <w:sz w:val="28"/>
          <w:szCs w:val="28"/>
        </w:rPr>
        <w:t>9.6.</w:t>
      </w:r>
      <w:r>
        <w:rPr>
          <w:b/>
          <w:sz w:val="28"/>
          <w:szCs w:val="28"/>
        </w:rPr>
        <w:t xml:space="preserve"> </w:t>
      </w:r>
      <w:r w:rsidRPr="00A90279">
        <w:rPr>
          <w:b/>
          <w:sz w:val="28"/>
          <w:szCs w:val="28"/>
        </w:rPr>
        <w:t xml:space="preserve">Дата окончания приема заявок </w:t>
      </w:r>
      <w:r w:rsidRPr="003B5AFD">
        <w:rPr>
          <w:sz w:val="28"/>
          <w:szCs w:val="28"/>
        </w:rPr>
        <w:t xml:space="preserve">на участие в аукционе  – </w:t>
      </w:r>
      <w:r w:rsidR="006B7675">
        <w:rPr>
          <w:sz w:val="28"/>
          <w:szCs w:val="28"/>
        </w:rPr>
        <w:t>16</w:t>
      </w:r>
      <w:r w:rsidR="00055C4F">
        <w:rPr>
          <w:sz w:val="28"/>
          <w:szCs w:val="28"/>
        </w:rPr>
        <w:t xml:space="preserve"> </w:t>
      </w:r>
      <w:r w:rsidR="006B7675">
        <w:rPr>
          <w:sz w:val="28"/>
          <w:szCs w:val="28"/>
        </w:rPr>
        <w:t>марта</w:t>
      </w:r>
      <w:r>
        <w:rPr>
          <w:sz w:val="28"/>
          <w:szCs w:val="28"/>
        </w:rPr>
        <w:t xml:space="preserve"> </w:t>
      </w:r>
      <w:r w:rsidR="006B7675">
        <w:rPr>
          <w:sz w:val="28"/>
          <w:szCs w:val="28"/>
        </w:rPr>
        <w:t>2021</w:t>
      </w:r>
      <w:r w:rsidRPr="003B5AFD">
        <w:rPr>
          <w:sz w:val="28"/>
          <w:szCs w:val="28"/>
        </w:rPr>
        <w:t xml:space="preserve"> года, время окончания приема заявок - 17 часов 00 минут местного времени. </w:t>
      </w:r>
    </w:p>
    <w:p w:rsidR="00ED4A62" w:rsidRDefault="00ED4A62" w:rsidP="00ED4A62">
      <w:pPr>
        <w:autoSpaceDE w:val="0"/>
        <w:autoSpaceDN w:val="0"/>
        <w:adjustRightInd w:val="0"/>
        <w:ind w:firstLine="540"/>
        <w:jc w:val="both"/>
        <w:rPr>
          <w:sz w:val="28"/>
          <w:szCs w:val="28"/>
        </w:rPr>
      </w:pPr>
      <w:r>
        <w:rPr>
          <w:sz w:val="28"/>
          <w:szCs w:val="28"/>
        </w:rPr>
        <w:t xml:space="preserve">Заявка на участие в аукционе, поступившая по истечении срока приема заявок, </w:t>
      </w:r>
      <w:r w:rsidRPr="00E74DAD">
        <w:rPr>
          <w:sz w:val="28"/>
          <w:szCs w:val="28"/>
        </w:rPr>
        <w:t>к рассмотрению не принимается</w:t>
      </w:r>
      <w:r>
        <w:rPr>
          <w:sz w:val="28"/>
          <w:szCs w:val="28"/>
        </w:rPr>
        <w:t xml:space="preserve"> и возвращается заявителю в день ее поступления.</w:t>
      </w:r>
    </w:p>
    <w:p w:rsidR="00ED4A62" w:rsidRPr="00A66F6C" w:rsidRDefault="00ED4A62" w:rsidP="00ED4A62">
      <w:pPr>
        <w:widowControl w:val="0"/>
        <w:autoSpaceDE w:val="0"/>
        <w:autoSpaceDN w:val="0"/>
        <w:adjustRightInd w:val="0"/>
        <w:ind w:firstLine="485"/>
        <w:jc w:val="both"/>
        <w:rPr>
          <w:color w:val="000000"/>
          <w:sz w:val="28"/>
          <w:szCs w:val="28"/>
        </w:rPr>
      </w:pPr>
      <w:r>
        <w:rPr>
          <w:color w:val="000000"/>
          <w:sz w:val="28"/>
          <w:szCs w:val="28"/>
        </w:rPr>
        <w:t xml:space="preserve">9.7. </w:t>
      </w:r>
      <w:r w:rsidRPr="00A66F6C">
        <w:rPr>
          <w:color w:val="000000"/>
          <w:sz w:val="28"/>
          <w:szCs w:val="28"/>
        </w:rPr>
        <w:t xml:space="preserve">Один </w:t>
      </w:r>
      <w:r w:rsidRPr="00A66F6C">
        <w:rPr>
          <w:sz w:val="28"/>
          <w:szCs w:val="28"/>
        </w:rPr>
        <w:t>заявитель</w:t>
      </w:r>
      <w:r w:rsidRPr="00A66F6C">
        <w:rPr>
          <w:color w:val="000000"/>
          <w:sz w:val="28"/>
          <w:szCs w:val="28"/>
        </w:rPr>
        <w:t xml:space="preserve"> вправе подать только одну заявку на участие в аукционе.</w:t>
      </w:r>
    </w:p>
    <w:p w:rsidR="00ED4A62" w:rsidRPr="00FD7ED4" w:rsidRDefault="00ED4A62" w:rsidP="00ED4A62">
      <w:pPr>
        <w:widowControl w:val="0"/>
        <w:autoSpaceDE w:val="0"/>
        <w:autoSpaceDN w:val="0"/>
        <w:adjustRightInd w:val="0"/>
        <w:ind w:firstLine="485"/>
        <w:jc w:val="both"/>
        <w:rPr>
          <w:color w:val="000000"/>
          <w:sz w:val="28"/>
          <w:szCs w:val="28"/>
        </w:rPr>
      </w:pPr>
      <w:r>
        <w:rPr>
          <w:color w:val="000000"/>
          <w:sz w:val="28"/>
          <w:szCs w:val="28"/>
        </w:rPr>
        <w:lastRenderedPageBreak/>
        <w:t xml:space="preserve">9.8. </w:t>
      </w:r>
      <w:r w:rsidRPr="00FD7ED4">
        <w:rPr>
          <w:color w:val="000000"/>
          <w:sz w:val="28"/>
          <w:szCs w:val="28"/>
        </w:rPr>
        <w:t>Заявка составляется в двух экземплярах, один из которых остается у организатора аукциона, другой - у заявителя.</w:t>
      </w:r>
    </w:p>
    <w:p w:rsidR="00ED4A62" w:rsidRDefault="00ED4A62" w:rsidP="00ED4A62">
      <w:pPr>
        <w:autoSpaceDE w:val="0"/>
        <w:autoSpaceDN w:val="0"/>
        <w:adjustRightInd w:val="0"/>
        <w:ind w:firstLine="540"/>
        <w:jc w:val="both"/>
        <w:rPr>
          <w:sz w:val="28"/>
          <w:szCs w:val="28"/>
        </w:rPr>
      </w:pPr>
      <w:r>
        <w:rPr>
          <w:sz w:val="28"/>
          <w:szCs w:val="28"/>
        </w:rPr>
        <w:t>9.9. З</w:t>
      </w:r>
      <w:r w:rsidRPr="00A66F6C">
        <w:rPr>
          <w:sz w:val="28"/>
          <w:szCs w:val="28"/>
        </w:rPr>
        <w:t>аявитель</w:t>
      </w:r>
      <w:r w:rsidRPr="00A66F6C">
        <w:rPr>
          <w:color w:val="000000"/>
          <w:sz w:val="28"/>
          <w:szCs w:val="28"/>
        </w:rPr>
        <w:t xml:space="preserve"> </w:t>
      </w:r>
      <w:r w:rsidRPr="00B5079E">
        <w:rPr>
          <w:color w:val="000000"/>
          <w:sz w:val="28"/>
          <w:szCs w:val="28"/>
        </w:rPr>
        <w:t xml:space="preserve">имеет право отозвать принятую организатором </w:t>
      </w:r>
      <w:r w:rsidRPr="00B5079E">
        <w:rPr>
          <w:sz w:val="28"/>
          <w:szCs w:val="28"/>
        </w:rPr>
        <w:t>аукциона</w:t>
      </w:r>
      <w:r w:rsidRPr="00B5079E">
        <w:rPr>
          <w:color w:val="000000"/>
          <w:sz w:val="28"/>
          <w:szCs w:val="28"/>
        </w:rPr>
        <w:t xml:space="preserve"> заявку </w:t>
      </w:r>
      <w:r w:rsidRPr="00B5079E">
        <w:rPr>
          <w:sz w:val="28"/>
          <w:szCs w:val="28"/>
        </w:rPr>
        <w:t xml:space="preserve">на участие в аукционе  </w:t>
      </w:r>
      <w:r w:rsidRPr="00B5079E">
        <w:rPr>
          <w:color w:val="000000"/>
          <w:sz w:val="28"/>
          <w:szCs w:val="28"/>
        </w:rPr>
        <w:t>до дня окончания срока приема заявок, уведомив об этом в письменной форме организатора</w:t>
      </w:r>
      <w:r w:rsidRPr="00A90279">
        <w:rPr>
          <w:b/>
          <w:color w:val="000000"/>
          <w:sz w:val="28"/>
          <w:szCs w:val="28"/>
        </w:rPr>
        <w:t xml:space="preserve"> </w:t>
      </w:r>
      <w:r w:rsidRPr="003B5AFD">
        <w:rPr>
          <w:sz w:val="28"/>
          <w:szCs w:val="28"/>
        </w:rPr>
        <w:t>аукцион</w:t>
      </w:r>
      <w:r>
        <w:rPr>
          <w:sz w:val="28"/>
          <w:szCs w:val="28"/>
        </w:rPr>
        <w:t>а</w:t>
      </w:r>
      <w:r w:rsidRPr="00AF40A4">
        <w:rPr>
          <w:color w:val="000000"/>
          <w:sz w:val="28"/>
          <w:szCs w:val="28"/>
        </w:rPr>
        <w:t>.</w:t>
      </w:r>
      <w:r w:rsidRPr="00A90279">
        <w:rPr>
          <w:b/>
          <w:color w:val="000000"/>
          <w:sz w:val="28"/>
          <w:szCs w:val="28"/>
        </w:rPr>
        <w:t xml:space="preserve"> </w:t>
      </w:r>
      <w:r>
        <w:rPr>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4A62" w:rsidRPr="00B93B4F" w:rsidRDefault="00ED4A62" w:rsidP="00ED4A62">
      <w:pPr>
        <w:ind w:firstLine="540"/>
        <w:jc w:val="both"/>
        <w:rPr>
          <w:sz w:val="28"/>
          <w:szCs w:val="28"/>
        </w:rPr>
      </w:pPr>
      <w:r w:rsidRPr="00B93B4F">
        <w:rPr>
          <w:color w:val="000000"/>
          <w:sz w:val="28"/>
          <w:szCs w:val="28"/>
        </w:rPr>
        <w:t xml:space="preserve">9.10. Для участия в аукционе </w:t>
      </w:r>
      <w:r w:rsidRPr="00B93B4F">
        <w:rPr>
          <w:sz w:val="28"/>
          <w:szCs w:val="28"/>
        </w:rPr>
        <w:t>заявителю</w:t>
      </w:r>
      <w:r w:rsidRPr="00B93B4F">
        <w:rPr>
          <w:color w:val="000000"/>
          <w:sz w:val="28"/>
          <w:szCs w:val="28"/>
        </w:rPr>
        <w:t xml:space="preserve"> необходимо внести задаток </w:t>
      </w:r>
      <w:r w:rsidRPr="00B93B4F">
        <w:rPr>
          <w:sz w:val="28"/>
          <w:szCs w:val="28"/>
        </w:rPr>
        <w:t>единым платежом денежными средствами в валюте Российской Федерации</w:t>
      </w:r>
      <w:r w:rsidRPr="00B93B4F">
        <w:rPr>
          <w:color w:val="000000"/>
          <w:sz w:val="28"/>
          <w:szCs w:val="28"/>
        </w:rPr>
        <w:t xml:space="preserve"> на счет организатора </w:t>
      </w:r>
      <w:r w:rsidRPr="00B93B4F">
        <w:rPr>
          <w:sz w:val="28"/>
          <w:szCs w:val="28"/>
        </w:rPr>
        <w:t>аукциона</w:t>
      </w:r>
      <w:r w:rsidRPr="00B93B4F">
        <w:rPr>
          <w:color w:val="000000"/>
          <w:sz w:val="28"/>
          <w:szCs w:val="28"/>
        </w:rPr>
        <w:t xml:space="preserve">: </w:t>
      </w:r>
      <w:proofErr w:type="gramStart"/>
      <w:r w:rsidR="006B7675">
        <w:rPr>
          <w:sz w:val="28"/>
          <w:szCs w:val="28"/>
        </w:rPr>
        <w:t>Комитет по финансам, налоговой и кредитной политике администрации Егорьевского района Алтайского края</w:t>
      </w:r>
      <w:r w:rsidRPr="00253EDE">
        <w:rPr>
          <w:sz w:val="28"/>
          <w:szCs w:val="28"/>
        </w:rPr>
        <w:t xml:space="preserve"> (администрация Егорьевского района Алтайского края л/с 05173033050) ИНН 2239000797 КПП   223901001</w:t>
      </w:r>
      <w:r w:rsidRPr="000103CB">
        <w:rPr>
          <w:b/>
          <w:sz w:val="28"/>
          <w:szCs w:val="28"/>
        </w:rPr>
        <w:t xml:space="preserve"> </w:t>
      </w:r>
      <w:r w:rsidRPr="00E443FD">
        <w:rPr>
          <w:sz w:val="28"/>
          <w:szCs w:val="28"/>
        </w:rPr>
        <w:t xml:space="preserve">Сч. </w:t>
      </w:r>
      <w:r w:rsidR="006B7675">
        <w:rPr>
          <w:sz w:val="28"/>
          <w:szCs w:val="28"/>
        </w:rPr>
        <w:t>0323643016090001700</w:t>
      </w:r>
      <w:r w:rsidRPr="00E443FD">
        <w:rPr>
          <w:sz w:val="28"/>
          <w:szCs w:val="28"/>
        </w:rPr>
        <w:t xml:space="preserve"> ОТДЕЛЕНИЕ БАРНАУЛ </w:t>
      </w:r>
      <w:r w:rsidR="006B7675">
        <w:rPr>
          <w:sz w:val="28"/>
          <w:szCs w:val="28"/>
        </w:rPr>
        <w:t>БАНКА РОССИИ//УФК по Алтайскому краю г. Барнаул</w:t>
      </w:r>
      <w:r w:rsidRPr="00E443FD">
        <w:rPr>
          <w:sz w:val="28"/>
          <w:szCs w:val="28"/>
        </w:rPr>
        <w:t xml:space="preserve"> БИК</w:t>
      </w:r>
      <w:r w:rsidR="006B7675">
        <w:rPr>
          <w:sz w:val="28"/>
          <w:szCs w:val="28"/>
        </w:rPr>
        <w:t>ТОФК</w:t>
      </w:r>
      <w:r w:rsidRPr="00E443FD">
        <w:rPr>
          <w:sz w:val="28"/>
          <w:szCs w:val="28"/>
        </w:rPr>
        <w:t xml:space="preserve"> </w:t>
      </w:r>
      <w:r w:rsidR="006B7675">
        <w:rPr>
          <w:sz w:val="28"/>
          <w:szCs w:val="28"/>
        </w:rPr>
        <w:t>010173001</w:t>
      </w:r>
      <w:r w:rsidRPr="00E443FD">
        <w:rPr>
          <w:sz w:val="28"/>
          <w:szCs w:val="28"/>
        </w:rPr>
        <w:t xml:space="preserve"> ОКТМО 01609433 Назначение платежа: (05173033050) Задаток для участия в аукционе на право заключения договора аренды земельного участка</w:t>
      </w:r>
      <w:r w:rsidRPr="00B93B4F">
        <w:rPr>
          <w:sz w:val="28"/>
          <w:szCs w:val="28"/>
        </w:rPr>
        <w:t>.</w:t>
      </w:r>
      <w:proofErr w:type="gramEnd"/>
    </w:p>
    <w:p w:rsidR="00ED4A62" w:rsidRPr="0094674E" w:rsidRDefault="00ED4A62" w:rsidP="00ED4A62">
      <w:pPr>
        <w:widowControl w:val="0"/>
        <w:autoSpaceDE w:val="0"/>
        <w:autoSpaceDN w:val="0"/>
        <w:adjustRightInd w:val="0"/>
        <w:ind w:firstLine="485"/>
        <w:jc w:val="both"/>
        <w:rPr>
          <w:sz w:val="28"/>
          <w:szCs w:val="28"/>
        </w:rPr>
      </w:pPr>
      <w:r w:rsidRPr="00072BEB">
        <w:rPr>
          <w:sz w:val="28"/>
          <w:szCs w:val="28"/>
        </w:rPr>
        <w:t xml:space="preserve">Задаток  должен быть внесен заявителем до подачи заявки на участие в аукционе и поступить  на счет организатора аукциона </w:t>
      </w:r>
      <w:r w:rsidRPr="0094674E">
        <w:rPr>
          <w:sz w:val="28"/>
          <w:szCs w:val="28"/>
        </w:rPr>
        <w:t xml:space="preserve">до даты  определения участников аукциона. </w:t>
      </w:r>
    </w:p>
    <w:p w:rsidR="00ED4A62" w:rsidRDefault="00ED4A62" w:rsidP="00ED4A62">
      <w:pPr>
        <w:widowControl w:val="0"/>
        <w:autoSpaceDE w:val="0"/>
        <w:autoSpaceDN w:val="0"/>
        <w:adjustRightInd w:val="0"/>
        <w:ind w:firstLine="485"/>
        <w:jc w:val="both"/>
        <w:rPr>
          <w:sz w:val="28"/>
          <w:szCs w:val="28"/>
        </w:rPr>
      </w:pPr>
      <w:r w:rsidRPr="00E2147C">
        <w:rPr>
          <w:sz w:val="28"/>
          <w:szCs w:val="28"/>
        </w:rPr>
        <w:t xml:space="preserve">Документом, подтверждающим поступление задатка на счет </w:t>
      </w:r>
      <w:r w:rsidRPr="00E2147C">
        <w:rPr>
          <w:color w:val="000000"/>
          <w:sz w:val="28"/>
          <w:szCs w:val="28"/>
        </w:rPr>
        <w:t xml:space="preserve">организатора </w:t>
      </w:r>
      <w:r w:rsidRPr="00E2147C">
        <w:rPr>
          <w:sz w:val="28"/>
          <w:szCs w:val="28"/>
        </w:rPr>
        <w:t xml:space="preserve">аукциона, является выписка со счета </w:t>
      </w:r>
      <w:r w:rsidRPr="00E2147C">
        <w:rPr>
          <w:color w:val="000000"/>
          <w:sz w:val="28"/>
          <w:szCs w:val="28"/>
        </w:rPr>
        <w:t xml:space="preserve">организатора </w:t>
      </w:r>
      <w:r w:rsidRPr="00E2147C">
        <w:rPr>
          <w:sz w:val="28"/>
          <w:szCs w:val="28"/>
        </w:rPr>
        <w:t xml:space="preserve">аукциона. Задатки, поступившие на счет </w:t>
      </w:r>
      <w:r w:rsidRPr="00E2147C">
        <w:rPr>
          <w:color w:val="000000"/>
          <w:sz w:val="28"/>
          <w:szCs w:val="28"/>
        </w:rPr>
        <w:t xml:space="preserve">организатора </w:t>
      </w:r>
      <w:r w:rsidRPr="00E2147C">
        <w:rPr>
          <w:sz w:val="28"/>
          <w:szCs w:val="28"/>
        </w:rPr>
        <w:t>аукциона после срока, установленного в настоящем Извещении, не дают права на участие в аукционе.</w:t>
      </w:r>
    </w:p>
    <w:p w:rsidR="00ED4A62" w:rsidRDefault="00ED4A62" w:rsidP="00ED4A62">
      <w:pPr>
        <w:autoSpaceDE w:val="0"/>
        <w:autoSpaceDN w:val="0"/>
        <w:adjustRightInd w:val="0"/>
        <w:ind w:firstLine="540"/>
        <w:jc w:val="both"/>
        <w:rPr>
          <w:sz w:val="28"/>
          <w:szCs w:val="28"/>
        </w:rPr>
      </w:pPr>
      <w:r>
        <w:rPr>
          <w:sz w:val="28"/>
          <w:szCs w:val="28"/>
        </w:rPr>
        <w:t>Представление документов, подтверждающих внесение задатка, признается заключением соглашения о задатке.</w:t>
      </w:r>
    </w:p>
    <w:p w:rsidR="00ED4A62" w:rsidRPr="00ED3A9D" w:rsidRDefault="00ED4A62" w:rsidP="00ED4A62">
      <w:pPr>
        <w:widowControl w:val="0"/>
        <w:autoSpaceDE w:val="0"/>
        <w:autoSpaceDN w:val="0"/>
        <w:adjustRightInd w:val="0"/>
        <w:ind w:firstLine="485"/>
        <w:jc w:val="both"/>
        <w:rPr>
          <w:color w:val="000000"/>
          <w:sz w:val="28"/>
          <w:szCs w:val="28"/>
        </w:rPr>
      </w:pPr>
      <w:r w:rsidRPr="00F61B28">
        <w:rPr>
          <w:sz w:val="28"/>
          <w:szCs w:val="28"/>
        </w:rPr>
        <w:t>9.11.</w:t>
      </w:r>
      <w:r>
        <w:rPr>
          <w:b/>
          <w:sz w:val="28"/>
          <w:szCs w:val="28"/>
        </w:rPr>
        <w:t xml:space="preserve"> </w:t>
      </w:r>
      <w:r w:rsidRPr="00A90279">
        <w:rPr>
          <w:b/>
          <w:sz w:val="28"/>
          <w:szCs w:val="28"/>
        </w:rPr>
        <w:t xml:space="preserve">Дата определения участников </w:t>
      </w:r>
      <w:r w:rsidRPr="00B33C7F">
        <w:rPr>
          <w:b/>
          <w:sz w:val="28"/>
          <w:szCs w:val="28"/>
        </w:rPr>
        <w:t>аукциона</w:t>
      </w:r>
      <w:r w:rsidRPr="00A90279">
        <w:rPr>
          <w:b/>
          <w:sz w:val="28"/>
          <w:szCs w:val="28"/>
        </w:rPr>
        <w:t xml:space="preserve"> </w:t>
      </w:r>
      <w:r w:rsidRPr="00ED3A9D">
        <w:rPr>
          <w:sz w:val="28"/>
          <w:szCs w:val="28"/>
        </w:rPr>
        <w:t xml:space="preserve">– </w:t>
      </w:r>
      <w:r w:rsidR="006B7675">
        <w:rPr>
          <w:sz w:val="28"/>
          <w:szCs w:val="28"/>
        </w:rPr>
        <w:t>19</w:t>
      </w:r>
      <w:r>
        <w:rPr>
          <w:sz w:val="28"/>
          <w:szCs w:val="28"/>
        </w:rPr>
        <w:t xml:space="preserve"> </w:t>
      </w:r>
      <w:r w:rsidR="006B7675">
        <w:rPr>
          <w:sz w:val="28"/>
          <w:szCs w:val="28"/>
        </w:rPr>
        <w:t>марта</w:t>
      </w:r>
      <w:r>
        <w:rPr>
          <w:sz w:val="28"/>
          <w:szCs w:val="28"/>
        </w:rPr>
        <w:t xml:space="preserve"> </w:t>
      </w:r>
      <w:r w:rsidR="006B7675">
        <w:rPr>
          <w:sz w:val="28"/>
          <w:szCs w:val="28"/>
        </w:rPr>
        <w:t>2021</w:t>
      </w:r>
      <w:r>
        <w:rPr>
          <w:sz w:val="28"/>
          <w:szCs w:val="28"/>
        </w:rPr>
        <w:t xml:space="preserve"> </w:t>
      </w:r>
      <w:r w:rsidRPr="00ED3A9D">
        <w:rPr>
          <w:sz w:val="28"/>
          <w:szCs w:val="28"/>
        </w:rPr>
        <w:t>года, время – 15 часов  00 минут местного времени.</w:t>
      </w:r>
    </w:p>
    <w:p w:rsidR="00ED4A62" w:rsidRPr="00603335" w:rsidRDefault="00ED4A62" w:rsidP="00ED4A62">
      <w:pPr>
        <w:ind w:firstLine="540"/>
        <w:jc w:val="both"/>
        <w:rPr>
          <w:sz w:val="28"/>
          <w:szCs w:val="28"/>
        </w:rPr>
      </w:pPr>
      <w:r w:rsidRPr="0092714E">
        <w:rPr>
          <w:sz w:val="28"/>
          <w:szCs w:val="28"/>
        </w:rPr>
        <w:t>9.12.</w:t>
      </w:r>
      <w:r>
        <w:rPr>
          <w:b/>
          <w:sz w:val="28"/>
          <w:szCs w:val="28"/>
        </w:rPr>
        <w:t xml:space="preserve"> </w:t>
      </w:r>
      <w:r w:rsidRPr="00A90279">
        <w:rPr>
          <w:b/>
          <w:sz w:val="28"/>
          <w:szCs w:val="28"/>
        </w:rPr>
        <w:t xml:space="preserve">Место определения участников </w:t>
      </w:r>
      <w:r w:rsidRPr="00B33C7F">
        <w:rPr>
          <w:b/>
          <w:sz w:val="28"/>
          <w:szCs w:val="28"/>
        </w:rPr>
        <w:t>аукциона</w:t>
      </w:r>
      <w:r w:rsidRPr="00A90279">
        <w:rPr>
          <w:b/>
          <w:sz w:val="28"/>
          <w:szCs w:val="28"/>
        </w:rPr>
        <w:t xml:space="preserve"> </w:t>
      </w:r>
      <w:r w:rsidRPr="00603335">
        <w:rPr>
          <w:sz w:val="28"/>
          <w:szCs w:val="28"/>
        </w:rPr>
        <w:t>- актовый зал административного здания, расположенного по адресу: Российская Федерация, Алтайский край, Егорьевский район, село Новоегорьевское, улица Машинцева, 15.</w:t>
      </w:r>
    </w:p>
    <w:p w:rsidR="00ED4A62" w:rsidRPr="00163ABC" w:rsidRDefault="00ED4A62" w:rsidP="00ED4A62">
      <w:pPr>
        <w:autoSpaceDE w:val="0"/>
        <w:autoSpaceDN w:val="0"/>
        <w:adjustRightInd w:val="0"/>
        <w:ind w:firstLine="540"/>
        <w:jc w:val="both"/>
        <w:rPr>
          <w:bCs/>
          <w:sz w:val="28"/>
          <w:szCs w:val="28"/>
        </w:rPr>
      </w:pPr>
      <w:r w:rsidRPr="000043E5">
        <w:rPr>
          <w:sz w:val="28"/>
          <w:szCs w:val="28"/>
        </w:rPr>
        <w:t>9.13.</w:t>
      </w:r>
      <w:r>
        <w:rPr>
          <w:b/>
          <w:sz w:val="28"/>
          <w:szCs w:val="28"/>
        </w:rPr>
        <w:t xml:space="preserve"> </w:t>
      </w:r>
      <w:r w:rsidRPr="00A90279">
        <w:rPr>
          <w:b/>
          <w:sz w:val="28"/>
          <w:szCs w:val="28"/>
        </w:rPr>
        <w:t xml:space="preserve">Порядок определения участников </w:t>
      </w:r>
      <w:r w:rsidRPr="001001EC">
        <w:rPr>
          <w:b/>
          <w:sz w:val="28"/>
          <w:szCs w:val="28"/>
        </w:rPr>
        <w:t>аукциона</w:t>
      </w:r>
      <w:r w:rsidRPr="00A90279">
        <w:rPr>
          <w:b/>
          <w:sz w:val="28"/>
          <w:szCs w:val="28"/>
        </w:rPr>
        <w:t xml:space="preserve"> </w:t>
      </w:r>
      <w:r w:rsidRPr="00E95A50">
        <w:rPr>
          <w:sz w:val="28"/>
          <w:szCs w:val="28"/>
        </w:rPr>
        <w:t xml:space="preserve">- в день определения участников аукциона комиссия по проведению аукциона рассматривает заявки и  документы заявителей, устанавливает факт поступления от заявителей задатков на основании выписки с соответствующего счета. По результатам рассмотрения документов комиссия по проведению аукциона принимает решение о допуске заявителей к участию в аукционе и признании заявителей участниками аукциона или об отказе в допуске заявителей к участию в аукционе, которое оформляется протоколом </w:t>
      </w:r>
      <w:r>
        <w:rPr>
          <w:sz w:val="28"/>
          <w:szCs w:val="28"/>
        </w:rPr>
        <w:t>рассмотрения заявок на участие в аукционе</w:t>
      </w:r>
      <w:r w:rsidRPr="00B05BE4">
        <w:rPr>
          <w:sz w:val="28"/>
          <w:szCs w:val="28"/>
        </w:rPr>
        <w:t>.</w:t>
      </w:r>
      <w:r>
        <w:rPr>
          <w:b/>
          <w:sz w:val="28"/>
          <w:szCs w:val="28"/>
        </w:rPr>
        <w:t xml:space="preserve"> </w:t>
      </w:r>
      <w:r w:rsidRPr="00163ABC">
        <w:rPr>
          <w:bCs/>
          <w:sz w:val="28"/>
          <w:szCs w:val="28"/>
        </w:rPr>
        <w:t xml:space="preserve">Заявитель, признанный участником аукциона, становится участником аукциона </w:t>
      </w:r>
      <w:proofErr w:type="gramStart"/>
      <w:r w:rsidRPr="00163ABC">
        <w:rPr>
          <w:bCs/>
          <w:sz w:val="28"/>
          <w:szCs w:val="28"/>
        </w:rPr>
        <w:t>с даты подписания</w:t>
      </w:r>
      <w:proofErr w:type="gramEnd"/>
      <w:r w:rsidRPr="00163ABC">
        <w:rPr>
          <w:bCs/>
          <w:sz w:val="28"/>
          <w:szCs w:val="28"/>
        </w:rPr>
        <w:t xml:space="preserve"> протокола рассмотрения заявок</w:t>
      </w:r>
      <w:r>
        <w:rPr>
          <w:bCs/>
          <w:sz w:val="28"/>
          <w:szCs w:val="28"/>
        </w:rPr>
        <w:t xml:space="preserve"> </w:t>
      </w:r>
      <w:r>
        <w:rPr>
          <w:sz w:val="28"/>
          <w:szCs w:val="28"/>
        </w:rPr>
        <w:t>на участие в аукционе</w:t>
      </w:r>
      <w:r w:rsidRPr="00163ABC">
        <w:rPr>
          <w:bCs/>
          <w:sz w:val="28"/>
          <w:szCs w:val="28"/>
        </w:rPr>
        <w:t>.</w:t>
      </w:r>
    </w:p>
    <w:p w:rsidR="00ED4A62" w:rsidRDefault="00ED4A62" w:rsidP="00ED4A62">
      <w:pPr>
        <w:autoSpaceDE w:val="0"/>
        <w:autoSpaceDN w:val="0"/>
        <w:adjustRightInd w:val="0"/>
        <w:ind w:firstLine="540"/>
        <w:jc w:val="both"/>
        <w:rPr>
          <w:sz w:val="28"/>
          <w:szCs w:val="28"/>
        </w:rPr>
      </w:pPr>
      <w:r>
        <w:rPr>
          <w:sz w:val="28"/>
          <w:szCs w:val="28"/>
        </w:rPr>
        <w:lastRenderedPageBreak/>
        <w:t>Заявитель не допускается к участию в аукционе в следующих случаях:</w:t>
      </w:r>
    </w:p>
    <w:p w:rsidR="00ED4A62" w:rsidRDefault="00ED4A62" w:rsidP="00ED4A62">
      <w:pPr>
        <w:autoSpaceDE w:val="0"/>
        <w:autoSpaceDN w:val="0"/>
        <w:adjustRightInd w:val="0"/>
        <w:ind w:firstLine="540"/>
        <w:jc w:val="both"/>
        <w:rPr>
          <w:sz w:val="28"/>
          <w:szCs w:val="28"/>
        </w:rPr>
      </w:pPr>
      <w:r>
        <w:rPr>
          <w:sz w:val="28"/>
          <w:szCs w:val="28"/>
        </w:rPr>
        <w:t>1) непредставление необходимых для участия в аукционе документов или представление недостоверных сведений;</w:t>
      </w:r>
    </w:p>
    <w:p w:rsidR="00ED4A62" w:rsidRDefault="00ED4A62" w:rsidP="00ED4A62">
      <w:pPr>
        <w:autoSpaceDE w:val="0"/>
        <w:autoSpaceDN w:val="0"/>
        <w:adjustRightInd w:val="0"/>
        <w:ind w:firstLine="540"/>
        <w:jc w:val="both"/>
        <w:rPr>
          <w:sz w:val="28"/>
          <w:szCs w:val="28"/>
        </w:rPr>
      </w:pPr>
      <w:r>
        <w:rPr>
          <w:sz w:val="28"/>
          <w:szCs w:val="28"/>
        </w:rPr>
        <w:t xml:space="preserve">2) непоступление задатка </w:t>
      </w:r>
      <w:r w:rsidRPr="00C461B2">
        <w:rPr>
          <w:sz w:val="28"/>
          <w:szCs w:val="28"/>
        </w:rPr>
        <w:t>на дату рассмотрения заявок</w:t>
      </w:r>
      <w:r>
        <w:rPr>
          <w:sz w:val="28"/>
          <w:szCs w:val="28"/>
        </w:rPr>
        <w:t xml:space="preserve"> на участие в аукционе;</w:t>
      </w:r>
    </w:p>
    <w:p w:rsidR="00ED4A62" w:rsidRDefault="00ED4A62" w:rsidP="00ED4A62">
      <w:pPr>
        <w:autoSpaceDE w:val="0"/>
        <w:autoSpaceDN w:val="0"/>
        <w:adjustRightInd w:val="0"/>
        <w:ind w:firstLine="540"/>
        <w:jc w:val="both"/>
        <w:rPr>
          <w:sz w:val="28"/>
          <w:szCs w:val="28"/>
        </w:rPr>
      </w:pPr>
      <w:r>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аукциона, приобрести земельный участок в аренду;</w:t>
      </w:r>
    </w:p>
    <w:p w:rsidR="00ED4A62" w:rsidRDefault="00ED4A62" w:rsidP="00ED4A62">
      <w:pPr>
        <w:autoSpaceDE w:val="0"/>
        <w:autoSpaceDN w:val="0"/>
        <w:adjustRightInd w:val="0"/>
        <w:ind w:firstLine="540"/>
        <w:jc w:val="both"/>
        <w:rPr>
          <w:sz w:val="28"/>
          <w:szCs w:val="28"/>
        </w:rPr>
      </w:pPr>
      <w:proofErr w:type="gramStart"/>
      <w:r>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roofErr w:type="gramEnd"/>
    </w:p>
    <w:p w:rsidR="00ED4A62" w:rsidRPr="00163ABC" w:rsidRDefault="00ED4A62" w:rsidP="00ED4A62">
      <w:pPr>
        <w:autoSpaceDE w:val="0"/>
        <w:autoSpaceDN w:val="0"/>
        <w:adjustRightInd w:val="0"/>
        <w:ind w:firstLine="540"/>
        <w:jc w:val="both"/>
        <w:rPr>
          <w:bCs/>
          <w:sz w:val="28"/>
          <w:szCs w:val="28"/>
        </w:rPr>
      </w:pPr>
      <w:r>
        <w:rPr>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163ABC">
        <w:rPr>
          <w:bCs/>
          <w:sz w:val="28"/>
          <w:szCs w:val="28"/>
        </w:rPr>
        <w:t>рассмотрения заявок</w:t>
      </w:r>
      <w:r>
        <w:rPr>
          <w:bCs/>
          <w:sz w:val="28"/>
          <w:szCs w:val="28"/>
        </w:rPr>
        <w:t xml:space="preserve"> </w:t>
      </w:r>
      <w:r>
        <w:rPr>
          <w:sz w:val="28"/>
          <w:szCs w:val="28"/>
        </w:rPr>
        <w:t>на участие в аукционе</w:t>
      </w:r>
      <w:r w:rsidRPr="00163ABC">
        <w:rPr>
          <w:bCs/>
          <w:sz w:val="28"/>
          <w:szCs w:val="28"/>
        </w:rPr>
        <w:t>.</w:t>
      </w:r>
    </w:p>
    <w:p w:rsidR="00ED4A62" w:rsidRDefault="00ED4A62" w:rsidP="00ED4A62">
      <w:pPr>
        <w:autoSpaceDE w:val="0"/>
        <w:autoSpaceDN w:val="0"/>
        <w:adjustRightInd w:val="0"/>
        <w:ind w:firstLine="540"/>
        <w:jc w:val="both"/>
        <w:rPr>
          <w:bCs/>
          <w:sz w:val="28"/>
          <w:szCs w:val="28"/>
        </w:rPr>
      </w:pPr>
      <w:r>
        <w:rPr>
          <w:sz w:val="28"/>
          <w:szCs w:val="28"/>
        </w:rPr>
        <w:t xml:space="preserve">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w:t>
      </w:r>
      <w:r w:rsidRPr="00163ABC">
        <w:rPr>
          <w:bCs/>
          <w:sz w:val="28"/>
          <w:szCs w:val="28"/>
        </w:rPr>
        <w:t>рассмотрения заявок</w:t>
      </w:r>
      <w:r>
        <w:rPr>
          <w:bCs/>
          <w:sz w:val="28"/>
          <w:szCs w:val="28"/>
        </w:rPr>
        <w:t xml:space="preserve"> </w:t>
      </w:r>
      <w:r>
        <w:rPr>
          <w:sz w:val="28"/>
          <w:szCs w:val="28"/>
        </w:rPr>
        <w:t>на участие в аукционе</w:t>
      </w:r>
      <w:r w:rsidRPr="00163ABC">
        <w:rPr>
          <w:bCs/>
          <w:sz w:val="28"/>
          <w:szCs w:val="28"/>
        </w:rPr>
        <w:t>.</w:t>
      </w:r>
    </w:p>
    <w:p w:rsidR="00ED4A62" w:rsidRDefault="00ED4A62" w:rsidP="00ED4A62">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4A62" w:rsidRDefault="00ED4A62" w:rsidP="00ED4A62">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аукцион признан несостоявшимся и только один заявитель признан участником аукциона, договор аренды земельного участка заключается с заявителем.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D4A62" w:rsidRDefault="00ED4A62" w:rsidP="00ED4A62">
      <w:pPr>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sz w:val="28"/>
          <w:szCs w:val="28"/>
        </w:rPr>
        <w:t>ии ау</w:t>
      </w:r>
      <w:proofErr w:type="gramEnd"/>
      <w:r>
        <w:rPr>
          <w:sz w:val="28"/>
          <w:szCs w:val="28"/>
        </w:rPr>
        <w:t>кциона условиям аукциона, договор аренды земельного участка заключается с заявителем.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D4A62" w:rsidRPr="00694C3B" w:rsidRDefault="00ED4A62" w:rsidP="00ED4A62">
      <w:pPr>
        <w:autoSpaceDE w:val="0"/>
        <w:autoSpaceDN w:val="0"/>
        <w:adjustRightInd w:val="0"/>
        <w:ind w:firstLine="540"/>
        <w:jc w:val="both"/>
        <w:outlineLvl w:val="1"/>
        <w:rPr>
          <w:sz w:val="28"/>
          <w:szCs w:val="28"/>
        </w:rPr>
      </w:pPr>
      <w:r>
        <w:rPr>
          <w:sz w:val="28"/>
          <w:szCs w:val="28"/>
        </w:rPr>
        <w:t xml:space="preserve">9.14. </w:t>
      </w:r>
      <w:r w:rsidRPr="00694C3B">
        <w:rPr>
          <w:sz w:val="28"/>
          <w:szCs w:val="28"/>
        </w:rPr>
        <w:t xml:space="preserve">Аукцион проводится комиссией по проведению аукциона в указанном в Извещении о проведении аукциона месте, в </w:t>
      </w:r>
      <w:proofErr w:type="gramStart"/>
      <w:r w:rsidRPr="00694C3B">
        <w:rPr>
          <w:sz w:val="28"/>
          <w:szCs w:val="28"/>
        </w:rPr>
        <w:t>соответствующие</w:t>
      </w:r>
      <w:proofErr w:type="gramEnd"/>
      <w:r w:rsidRPr="00694C3B">
        <w:rPr>
          <w:sz w:val="28"/>
          <w:szCs w:val="28"/>
        </w:rPr>
        <w:t xml:space="preserve"> день и час.</w:t>
      </w:r>
    </w:p>
    <w:p w:rsidR="00ED4A62" w:rsidRPr="00F35293" w:rsidRDefault="00ED4A62" w:rsidP="00ED4A62">
      <w:pPr>
        <w:autoSpaceDE w:val="0"/>
        <w:autoSpaceDN w:val="0"/>
        <w:adjustRightInd w:val="0"/>
        <w:ind w:firstLine="540"/>
        <w:jc w:val="both"/>
        <w:outlineLvl w:val="1"/>
        <w:rPr>
          <w:sz w:val="28"/>
          <w:szCs w:val="28"/>
        </w:rPr>
      </w:pPr>
      <w:r w:rsidRPr="00F35293">
        <w:rPr>
          <w:sz w:val="28"/>
          <w:szCs w:val="28"/>
        </w:rPr>
        <w:t xml:space="preserve">Аукцион начинается с объявления аукционистом наименования, основных характеристик и начальной цены предмета аукциона (начального </w:t>
      </w:r>
      <w:r w:rsidRPr="00F35293">
        <w:rPr>
          <w:sz w:val="28"/>
          <w:szCs w:val="28"/>
        </w:rPr>
        <w:lastRenderedPageBreak/>
        <w:t xml:space="preserve">ежегодного размера арендной платы за использование земельного участка), «шага аукциона» и порядка проведения аукциона. </w:t>
      </w:r>
    </w:p>
    <w:p w:rsidR="00ED4A62" w:rsidRPr="00E5007C" w:rsidRDefault="00ED4A62" w:rsidP="00ED4A62">
      <w:pPr>
        <w:autoSpaceDE w:val="0"/>
        <w:autoSpaceDN w:val="0"/>
        <w:adjustRightInd w:val="0"/>
        <w:ind w:firstLine="540"/>
        <w:jc w:val="both"/>
        <w:outlineLvl w:val="1"/>
        <w:rPr>
          <w:sz w:val="28"/>
          <w:szCs w:val="28"/>
        </w:rPr>
      </w:pPr>
      <w:r w:rsidRPr="00E5007C">
        <w:rPr>
          <w:sz w:val="28"/>
          <w:szCs w:val="28"/>
        </w:rPr>
        <w:t xml:space="preserve">Каждый последующий ежегодный размер арендной платы аукционист назначает путем увеличения текущего ежегодного размера арендной платы на «шаг аукциона». </w:t>
      </w:r>
    </w:p>
    <w:p w:rsidR="00ED4A62" w:rsidRDefault="00ED4A62" w:rsidP="00ED4A62">
      <w:pPr>
        <w:autoSpaceDE w:val="0"/>
        <w:autoSpaceDN w:val="0"/>
        <w:adjustRightInd w:val="0"/>
        <w:ind w:firstLine="540"/>
        <w:jc w:val="both"/>
        <w:rPr>
          <w:sz w:val="28"/>
          <w:szCs w:val="28"/>
        </w:rPr>
      </w:pPr>
      <w:r>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D4A62" w:rsidRPr="00614383" w:rsidRDefault="00ED4A62" w:rsidP="00ED4A62">
      <w:pPr>
        <w:autoSpaceDE w:val="0"/>
        <w:autoSpaceDN w:val="0"/>
        <w:adjustRightInd w:val="0"/>
        <w:ind w:firstLine="540"/>
        <w:jc w:val="both"/>
        <w:rPr>
          <w:sz w:val="28"/>
          <w:szCs w:val="28"/>
        </w:rPr>
      </w:pPr>
      <w:r>
        <w:rPr>
          <w:sz w:val="28"/>
          <w:szCs w:val="28"/>
        </w:rPr>
        <w:t xml:space="preserve">Результаты аукциона оформляются протоколом, который составляет </w:t>
      </w:r>
      <w:r w:rsidRPr="007A350B">
        <w:rPr>
          <w:sz w:val="28"/>
          <w:szCs w:val="28"/>
        </w:rPr>
        <w:t>комиссия по проведению аукциона.</w:t>
      </w:r>
      <w:r>
        <w:rPr>
          <w:sz w:val="28"/>
          <w:szCs w:val="28"/>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614383">
        <w:rPr>
          <w:sz w:val="28"/>
          <w:szCs w:val="28"/>
        </w:rPr>
        <w:t>Протокол о результатах аукциона является основанием для заключения организатором аукциона с победителем аукциона, иными лицами, с которыми заключается указанный договор, договора аренды земельного участка.</w:t>
      </w:r>
    </w:p>
    <w:p w:rsidR="00ED4A62" w:rsidRDefault="00ED4A62" w:rsidP="00ED4A62">
      <w:pPr>
        <w:ind w:firstLine="540"/>
        <w:jc w:val="both"/>
        <w:rPr>
          <w:sz w:val="28"/>
          <w:szCs w:val="28"/>
        </w:rPr>
      </w:pPr>
      <w:r>
        <w:rPr>
          <w:sz w:val="28"/>
          <w:szCs w:val="28"/>
        </w:rPr>
        <w:t xml:space="preserve">9.15. </w:t>
      </w:r>
      <w:r w:rsidRPr="00CC0F8A">
        <w:rPr>
          <w:sz w:val="28"/>
          <w:szCs w:val="28"/>
        </w:rPr>
        <w:t>Договор аренды земельного участка подлежит заключению в срок</w:t>
      </w:r>
      <w:r w:rsidRPr="00A90279">
        <w:rPr>
          <w:b/>
          <w:sz w:val="28"/>
          <w:szCs w:val="28"/>
        </w:rPr>
        <w:t xml:space="preserve"> </w:t>
      </w:r>
      <w:r w:rsidRPr="00C2620B">
        <w:rPr>
          <w:sz w:val="28"/>
          <w:szCs w:val="28"/>
        </w:rPr>
        <w:t xml:space="preserve">не позднее 15  дней со дня составления  протокола о результатах </w:t>
      </w:r>
      <w:r w:rsidRPr="00F15651">
        <w:rPr>
          <w:sz w:val="28"/>
          <w:szCs w:val="28"/>
        </w:rPr>
        <w:t>аукциона</w:t>
      </w:r>
      <w:r w:rsidRPr="00F96A2F">
        <w:rPr>
          <w:sz w:val="28"/>
          <w:szCs w:val="28"/>
        </w:rPr>
        <w:t>.</w:t>
      </w:r>
    </w:p>
    <w:p w:rsidR="00ED4A62" w:rsidRDefault="00ED4A62" w:rsidP="00ED4A62">
      <w:pPr>
        <w:autoSpaceDE w:val="0"/>
        <w:autoSpaceDN w:val="0"/>
        <w:adjustRightInd w:val="0"/>
        <w:ind w:firstLine="540"/>
        <w:jc w:val="both"/>
        <w:rPr>
          <w:sz w:val="28"/>
          <w:szCs w:val="28"/>
        </w:rPr>
      </w:pPr>
      <w:r>
        <w:rPr>
          <w:sz w:val="28"/>
          <w:szCs w:val="2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4A62" w:rsidRDefault="00ED4A62" w:rsidP="00ED4A62">
      <w:pPr>
        <w:autoSpaceDE w:val="0"/>
        <w:autoSpaceDN w:val="0"/>
        <w:adjustRightInd w:val="0"/>
        <w:ind w:firstLine="540"/>
        <w:jc w:val="both"/>
        <w:rPr>
          <w:sz w:val="28"/>
          <w:szCs w:val="28"/>
        </w:rPr>
      </w:pPr>
      <w:r>
        <w:rPr>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sz w:val="28"/>
          <w:szCs w:val="28"/>
        </w:rPr>
        <w:t>орган</w:t>
      </w:r>
      <w:proofErr w:type="gramEnd"/>
      <w:r>
        <w:rPr>
          <w:sz w:val="28"/>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D4A62" w:rsidRDefault="00ED4A62" w:rsidP="00ED4A62">
      <w:pPr>
        <w:autoSpaceDE w:val="0"/>
        <w:autoSpaceDN w:val="0"/>
        <w:adjustRightInd w:val="0"/>
        <w:ind w:firstLine="540"/>
        <w:jc w:val="both"/>
        <w:rPr>
          <w:sz w:val="28"/>
          <w:szCs w:val="28"/>
        </w:rPr>
      </w:pPr>
      <w:proofErr w:type="gramStart"/>
      <w:r>
        <w:rPr>
          <w:sz w:val="28"/>
          <w:szCs w:val="28"/>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заключается указанный договор и которые уклонились от его заключения,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roofErr w:type="gramEnd"/>
    </w:p>
    <w:p w:rsidR="00ED4A62" w:rsidRPr="00A356EB" w:rsidRDefault="00ED4A62" w:rsidP="00ED4A62">
      <w:pPr>
        <w:autoSpaceDE w:val="0"/>
        <w:autoSpaceDN w:val="0"/>
        <w:adjustRightInd w:val="0"/>
        <w:ind w:firstLine="540"/>
        <w:jc w:val="both"/>
        <w:rPr>
          <w:bCs/>
          <w:sz w:val="28"/>
          <w:szCs w:val="28"/>
        </w:rPr>
      </w:pPr>
      <w:r>
        <w:rPr>
          <w:bCs/>
          <w:sz w:val="28"/>
          <w:szCs w:val="28"/>
        </w:rPr>
        <w:t>9.16. Л</w:t>
      </w:r>
      <w:r w:rsidRPr="00A356EB">
        <w:rPr>
          <w:bCs/>
          <w:sz w:val="28"/>
          <w:szCs w:val="28"/>
        </w:rPr>
        <w:t>ицам, участвовавшим в аукционе, но не победившим в нем</w:t>
      </w:r>
      <w:r>
        <w:rPr>
          <w:bCs/>
          <w:sz w:val="28"/>
          <w:szCs w:val="28"/>
        </w:rPr>
        <w:t xml:space="preserve">, </w:t>
      </w:r>
      <w:r w:rsidRPr="00A356EB">
        <w:rPr>
          <w:bCs/>
          <w:sz w:val="28"/>
          <w:szCs w:val="28"/>
        </w:rPr>
        <w:t>задатки</w:t>
      </w:r>
      <w:r>
        <w:rPr>
          <w:bCs/>
          <w:sz w:val="28"/>
          <w:szCs w:val="28"/>
        </w:rPr>
        <w:t xml:space="preserve"> </w:t>
      </w:r>
      <w:r w:rsidRPr="004550D9">
        <w:rPr>
          <w:sz w:val="28"/>
          <w:szCs w:val="28"/>
        </w:rPr>
        <w:t xml:space="preserve">возвращаются </w:t>
      </w:r>
      <w:r w:rsidRPr="00A356EB">
        <w:rPr>
          <w:bCs/>
          <w:sz w:val="28"/>
          <w:szCs w:val="28"/>
        </w:rPr>
        <w:t>организатор</w:t>
      </w:r>
      <w:r>
        <w:rPr>
          <w:bCs/>
          <w:sz w:val="28"/>
          <w:szCs w:val="28"/>
        </w:rPr>
        <w:t>ом</w:t>
      </w:r>
      <w:r w:rsidRPr="00A356EB">
        <w:rPr>
          <w:bCs/>
          <w:sz w:val="28"/>
          <w:szCs w:val="28"/>
        </w:rPr>
        <w:t xml:space="preserve"> аукциона</w:t>
      </w:r>
      <w:r>
        <w:rPr>
          <w:bCs/>
          <w:sz w:val="28"/>
          <w:szCs w:val="28"/>
        </w:rPr>
        <w:t xml:space="preserve"> в</w:t>
      </w:r>
      <w:r w:rsidRPr="00A356EB">
        <w:rPr>
          <w:bCs/>
          <w:sz w:val="28"/>
          <w:szCs w:val="28"/>
        </w:rPr>
        <w:t xml:space="preserve"> течение трех рабочих дней со дня подписания протокола о результатах аукциона</w:t>
      </w:r>
      <w:r>
        <w:rPr>
          <w:bCs/>
          <w:sz w:val="28"/>
          <w:szCs w:val="28"/>
        </w:rPr>
        <w:t>.</w:t>
      </w:r>
      <w:r w:rsidRPr="00A356EB">
        <w:rPr>
          <w:bCs/>
          <w:sz w:val="28"/>
          <w:szCs w:val="28"/>
        </w:rPr>
        <w:t xml:space="preserve"> </w:t>
      </w:r>
    </w:p>
    <w:p w:rsidR="00ED4A62" w:rsidRDefault="00ED4A62" w:rsidP="00ED4A62">
      <w:pPr>
        <w:autoSpaceDE w:val="0"/>
        <w:autoSpaceDN w:val="0"/>
        <w:adjustRightInd w:val="0"/>
        <w:ind w:firstLine="540"/>
        <w:jc w:val="both"/>
        <w:rPr>
          <w:sz w:val="28"/>
          <w:szCs w:val="28"/>
        </w:rPr>
      </w:pPr>
      <w:r>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w:t>
      </w:r>
      <w:r w:rsidRPr="00874BB8">
        <w:rPr>
          <w:sz w:val="28"/>
          <w:szCs w:val="28"/>
        </w:rPr>
        <w:t xml:space="preserve">, </w:t>
      </w:r>
      <w:r>
        <w:rPr>
          <w:sz w:val="28"/>
          <w:szCs w:val="28"/>
        </w:rPr>
        <w:t xml:space="preserve">засчитываются в счет арендной платы за него. Задатки, внесенные этими лицами, не заключившими </w:t>
      </w:r>
      <w:r w:rsidRPr="00847642">
        <w:rPr>
          <w:sz w:val="28"/>
          <w:szCs w:val="28"/>
        </w:rPr>
        <w:t>в установленном настоящим Извещением порядке</w:t>
      </w:r>
      <w:r>
        <w:rPr>
          <w:sz w:val="28"/>
          <w:szCs w:val="28"/>
        </w:rPr>
        <w:t xml:space="preserve"> договора аренды земельного участка вследствие уклонения от заключения указанных договоров, не возвращаются.</w:t>
      </w:r>
    </w:p>
    <w:p w:rsidR="00ED4A62" w:rsidRDefault="00ED4A62" w:rsidP="00ED4A62">
      <w:pPr>
        <w:widowControl w:val="0"/>
        <w:autoSpaceDE w:val="0"/>
        <w:autoSpaceDN w:val="0"/>
        <w:adjustRightInd w:val="0"/>
        <w:ind w:firstLine="485"/>
        <w:jc w:val="both"/>
        <w:rPr>
          <w:color w:val="000000"/>
          <w:sz w:val="28"/>
          <w:szCs w:val="28"/>
        </w:rPr>
      </w:pPr>
      <w:r>
        <w:rPr>
          <w:color w:val="000000"/>
          <w:sz w:val="28"/>
          <w:szCs w:val="28"/>
        </w:rPr>
        <w:t xml:space="preserve">9.17. </w:t>
      </w:r>
      <w:r w:rsidRPr="007C2156">
        <w:rPr>
          <w:color w:val="000000"/>
          <w:sz w:val="28"/>
          <w:szCs w:val="28"/>
        </w:rPr>
        <w:t>Аукци</w:t>
      </w:r>
      <w:r>
        <w:rPr>
          <w:color w:val="000000"/>
          <w:sz w:val="28"/>
          <w:szCs w:val="28"/>
        </w:rPr>
        <w:t>о</w:t>
      </w:r>
      <w:r w:rsidR="006B7675">
        <w:rPr>
          <w:color w:val="000000"/>
          <w:sz w:val="28"/>
          <w:szCs w:val="28"/>
        </w:rPr>
        <w:t xml:space="preserve">н по </w:t>
      </w:r>
      <w:r w:rsidRPr="007C2156">
        <w:rPr>
          <w:color w:val="000000"/>
          <w:sz w:val="28"/>
          <w:szCs w:val="28"/>
        </w:rPr>
        <w:t xml:space="preserve">каждой </w:t>
      </w:r>
      <w:r w:rsidRPr="007C2156">
        <w:rPr>
          <w:sz w:val="28"/>
          <w:szCs w:val="28"/>
        </w:rPr>
        <w:t>аукционной единице (лоту)</w:t>
      </w:r>
      <w:r w:rsidRPr="007C2156">
        <w:rPr>
          <w:color w:val="000000"/>
          <w:sz w:val="28"/>
          <w:szCs w:val="28"/>
        </w:rPr>
        <w:t xml:space="preserve"> признается </w:t>
      </w:r>
      <w:r w:rsidRPr="007C2156">
        <w:rPr>
          <w:color w:val="000000"/>
          <w:sz w:val="28"/>
          <w:szCs w:val="28"/>
        </w:rPr>
        <w:lastRenderedPageBreak/>
        <w:t>несостоявшимся в случае, если:</w:t>
      </w:r>
    </w:p>
    <w:p w:rsidR="00ED4A62" w:rsidRDefault="00ED4A62" w:rsidP="00ED4A62">
      <w:pPr>
        <w:autoSpaceDE w:val="0"/>
        <w:autoSpaceDN w:val="0"/>
        <w:adjustRightInd w:val="0"/>
        <w:ind w:firstLine="540"/>
        <w:jc w:val="both"/>
        <w:rPr>
          <w:sz w:val="28"/>
          <w:szCs w:val="28"/>
        </w:rPr>
      </w:pPr>
      <w:r>
        <w:rPr>
          <w:sz w:val="28"/>
          <w:szCs w:val="28"/>
        </w:rPr>
        <w:t>в аукционе участвовал только один участник или при проведен</w:t>
      </w:r>
      <w:proofErr w:type="gramStart"/>
      <w:r>
        <w:rPr>
          <w:sz w:val="28"/>
          <w:szCs w:val="28"/>
        </w:rPr>
        <w:t>ии ау</w:t>
      </w:r>
      <w:proofErr w:type="gramEnd"/>
      <w:r>
        <w:rPr>
          <w:sz w:val="28"/>
          <w:szCs w:val="28"/>
        </w:rPr>
        <w:t>кциона не присутствовал ни один из участников аукциона,</w:t>
      </w:r>
    </w:p>
    <w:p w:rsidR="00ED4A62" w:rsidRDefault="00ED4A62" w:rsidP="00ED4A62">
      <w:pPr>
        <w:autoSpaceDE w:val="0"/>
        <w:autoSpaceDN w:val="0"/>
        <w:adjustRightInd w:val="0"/>
        <w:ind w:firstLine="540"/>
        <w:jc w:val="both"/>
        <w:rPr>
          <w:sz w:val="28"/>
          <w:szCs w:val="28"/>
        </w:rPr>
      </w:pPr>
      <w:r>
        <w:rPr>
          <w:sz w:val="28"/>
          <w:szCs w:val="28"/>
        </w:rPr>
        <w:t xml:space="preserve">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Pr>
          <w:sz w:val="28"/>
          <w:szCs w:val="28"/>
        </w:rPr>
        <w:t>которое</w:t>
      </w:r>
      <w:proofErr w:type="gramEnd"/>
      <w:r>
        <w:rPr>
          <w:sz w:val="28"/>
          <w:szCs w:val="28"/>
        </w:rPr>
        <w:t xml:space="preserve"> предусматривало бы более высокую цену предмета аукциона. </w:t>
      </w:r>
    </w:p>
    <w:p w:rsidR="00ED4A62" w:rsidRDefault="00ED4A62" w:rsidP="00ED4A62">
      <w:pPr>
        <w:widowControl w:val="0"/>
        <w:autoSpaceDE w:val="0"/>
        <w:autoSpaceDN w:val="0"/>
        <w:adjustRightInd w:val="0"/>
        <w:ind w:firstLine="485"/>
        <w:jc w:val="both"/>
        <w:rPr>
          <w:sz w:val="28"/>
          <w:szCs w:val="28"/>
        </w:rPr>
      </w:pPr>
      <w:r w:rsidRPr="00050A2F">
        <w:rPr>
          <w:color w:val="000000"/>
          <w:sz w:val="28"/>
          <w:szCs w:val="28"/>
        </w:rPr>
        <w:t>В случае</w:t>
      </w:r>
      <w:proofErr w:type="gramStart"/>
      <w:r w:rsidRPr="00050A2F">
        <w:rPr>
          <w:color w:val="000000"/>
          <w:sz w:val="28"/>
          <w:szCs w:val="28"/>
        </w:rPr>
        <w:t>,</w:t>
      </w:r>
      <w:proofErr w:type="gramEnd"/>
      <w:r w:rsidRPr="00050A2F">
        <w:rPr>
          <w:color w:val="000000"/>
          <w:sz w:val="28"/>
          <w:szCs w:val="28"/>
        </w:rPr>
        <w:t xml:space="preserve"> если </w:t>
      </w:r>
      <w:r w:rsidRPr="00050A2F">
        <w:rPr>
          <w:sz w:val="28"/>
          <w:szCs w:val="28"/>
        </w:rPr>
        <w:t>в аукционе</w:t>
      </w:r>
      <w:r>
        <w:rPr>
          <w:sz w:val="28"/>
          <w:szCs w:val="28"/>
        </w:rPr>
        <w:t xml:space="preserve"> участвовал только один участник, договор аренды земельного участка заключается с единственным принявшим участие в аукционе его участником. При этом размер ежегодной арендной платы по договору аренды земельного участка устанавливается в размере, равном начальной цене предмета аукциона. </w:t>
      </w:r>
    </w:p>
    <w:p w:rsidR="00ED4A62" w:rsidRPr="00A356EB" w:rsidRDefault="00ED4A62" w:rsidP="00ED4A62">
      <w:pPr>
        <w:autoSpaceDE w:val="0"/>
        <w:autoSpaceDN w:val="0"/>
        <w:adjustRightInd w:val="0"/>
        <w:ind w:firstLine="540"/>
        <w:jc w:val="both"/>
        <w:rPr>
          <w:bCs/>
          <w:sz w:val="28"/>
          <w:szCs w:val="28"/>
        </w:rPr>
      </w:pPr>
      <w:r w:rsidRPr="00E43D4C">
        <w:rPr>
          <w:sz w:val="28"/>
          <w:szCs w:val="28"/>
        </w:rPr>
        <w:t xml:space="preserve">Внесенный участниками несостоявшегося аукциона задаток возвращается организатором аукциона </w:t>
      </w:r>
      <w:r w:rsidRPr="00E43D4C">
        <w:rPr>
          <w:bCs/>
          <w:sz w:val="28"/>
          <w:szCs w:val="28"/>
        </w:rPr>
        <w:t xml:space="preserve">в течение трех рабочих дней </w:t>
      </w:r>
      <w:r w:rsidRPr="00E43D4C">
        <w:rPr>
          <w:sz w:val="28"/>
          <w:szCs w:val="28"/>
        </w:rPr>
        <w:t>со дня подписания протокола о результатах</w:t>
      </w:r>
      <w:r w:rsidRPr="00A90279">
        <w:rPr>
          <w:b/>
          <w:sz w:val="28"/>
          <w:szCs w:val="28"/>
        </w:rPr>
        <w:t xml:space="preserve"> </w:t>
      </w:r>
      <w:r w:rsidRPr="00A356EB">
        <w:rPr>
          <w:bCs/>
          <w:sz w:val="28"/>
          <w:szCs w:val="28"/>
        </w:rPr>
        <w:t>аукциона</w:t>
      </w:r>
      <w:r>
        <w:rPr>
          <w:bCs/>
          <w:sz w:val="28"/>
          <w:szCs w:val="28"/>
        </w:rPr>
        <w:t>.</w:t>
      </w:r>
      <w:r w:rsidRPr="00A356EB">
        <w:rPr>
          <w:bCs/>
          <w:sz w:val="28"/>
          <w:szCs w:val="28"/>
        </w:rPr>
        <w:t xml:space="preserve"> </w:t>
      </w:r>
    </w:p>
    <w:p w:rsidR="00ED4A62" w:rsidRPr="007C683A" w:rsidRDefault="00ED4A62" w:rsidP="00ED4A62">
      <w:pPr>
        <w:widowControl w:val="0"/>
        <w:autoSpaceDE w:val="0"/>
        <w:autoSpaceDN w:val="0"/>
        <w:adjustRightInd w:val="0"/>
        <w:ind w:firstLine="485"/>
        <w:jc w:val="both"/>
        <w:rPr>
          <w:sz w:val="28"/>
          <w:szCs w:val="28"/>
        </w:rPr>
      </w:pPr>
      <w:r>
        <w:rPr>
          <w:color w:val="000000"/>
          <w:sz w:val="28"/>
          <w:szCs w:val="28"/>
        </w:rPr>
        <w:t xml:space="preserve">9.18. </w:t>
      </w:r>
      <w:r w:rsidRPr="007C683A">
        <w:rPr>
          <w:color w:val="000000"/>
          <w:sz w:val="28"/>
          <w:szCs w:val="28"/>
        </w:rPr>
        <w:t>Информация о результатах аукциона публикуется в тех же средствах массовой информации, в которых было опубликовано Извещение о проведен</w:t>
      </w:r>
      <w:proofErr w:type="gramStart"/>
      <w:r w:rsidRPr="007C683A">
        <w:rPr>
          <w:color w:val="000000"/>
          <w:sz w:val="28"/>
          <w:szCs w:val="28"/>
        </w:rPr>
        <w:t>ии ау</w:t>
      </w:r>
      <w:proofErr w:type="gramEnd"/>
      <w:r w:rsidRPr="007C683A">
        <w:rPr>
          <w:color w:val="000000"/>
          <w:sz w:val="28"/>
          <w:szCs w:val="28"/>
        </w:rPr>
        <w:t>кциона, в месячный срок со дня заключения договора аренды земельного участка.</w:t>
      </w:r>
    </w:p>
    <w:p w:rsidR="00ED4A62" w:rsidRPr="00C57E7E" w:rsidRDefault="00ED4A62" w:rsidP="00ED4A62">
      <w:pPr>
        <w:tabs>
          <w:tab w:val="left" w:pos="6480"/>
        </w:tabs>
        <w:autoSpaceDE w:val="0"/>
        <w:autoSpaceDN w:val="0"/>
        <w:adjustRightInd w:val="0"/>
        <w:ind w:firstLine="540"/>
        <w:jc w:val="both"/>
        <w:rPr>
          <w:bCs/>
          <w:sz w:val="28"/>
          <w:szCs w:val="28"/>
        </w:rPr>
      </w:pPr>
      <w:r>
        <w:rPr>
          <w:bCs/>
          <w:sz w:val="28"/>
          <w:szCs w:val="28"/>
        </w:rPr>
        <w:t xml:space="preserve">9.19. </w:t>
      </w:r>
      <w:r w:rsidRPr="00E93A31">
        <w:rPr>
          <w:bCs/>
          <w:sz w:val="28"/>
          <w:szCs w:val="28"/>
        </w:rPr>
        <w:t>Уполномоченный орган принимает решение об отказе в проведен</w:t>
      </w:r>
      <w:proofErr w:type="gramStart"/>
      <w:r w:rsidRPr="00E93A31">
        <w:rPr>
          <w:bCs/>
          <w:sz w:val="28"/>
          <w:szCs w:val="28"/>
        </w:rPr>
        <w:t>ии ау</w:t>
      </w:r>
      <w:proofErr w:type="gramEnd"/>
      <w:r w:rsidRPr="00E93A31">
        <w:rPr>
          <w:bCs/>
          <w:sz w:val="28"/>
          <w:szCs w:val="28"/>
        </w:rPr>
        <w:t xml:space="preserve">кциона в случаях, предусмотренных действующим законодательством Российской Федерации. </w:t>
      </w:r>
      <w:proofErr w:type="gramStart"/>
      <w:r w:rsidRPr="00E93A31">
        <w:rPr>
          <w:bCs/>
          <w:sz w:val="28"/>
          <w:szCs w:val="28"/>
        </w:rPr>
        <w:t>Извещение об отказе в проведении аукциона размещается</w:t>
      </w:r>
      <w:r>
        <w:rPr>
          <w:b/>
          <w:bCs/>
          <w:sz w:val="28"/>
          <w:szCs w:val="28"/>
        </w:rPr>
        <w:t xml:space="preserve"> </w:t>
      </w:r>
      <w:r w:rsidRPr="00F5322F">
        <w:rPr>
          <w:bCs/>
          <w:sz w:val="28"/>
          <w:szCs w:val="28"/>
        </w:rPr>
        <w:t>организатором аукциона</w:t>
      </w:r>
      <w:r>
        <w:rPr>
          <w:b/>
          <w:bCs/>
          <w:sz w:val="28"/>
          <w:szCs w:val="28"/>
        </w:rPr>
        <w:t xml:space="preserve"> </w:t>
      </w:r>
      <w:r w:rsidRPr="0056678E">
        <w:rPr>
          <w:sz w:val="28"/>
          <w:szCs w:val="28"/>
        </w:rPr>
        <w:t>на официальном сайте</w:t>
      </w:r>
      <w:r w:rsidRPr="00E05903">
        <w:rPr>
          <w:sz w:val="28"/>
          <w:szCs w:val="28"/>
        </w:rPr>
        <w:t xml:space="preserve"> администрации  Егорьевского района Алтайского края в сети «Интернет»</w:t>
      </w:r>
      <w:r>
        <w:rPr>
          <w:sz w:val="28"/>
          <w:szCs w:val="28"/>
        </w:rPr>
        <w:t xml:space="preserve">: </w:t>
      </w:r>
      <w:r w:rsidRPr="00E05903">
        <w:rPr>
          <w:sz w:val="28"/>
          <w:szCs w:val="28"/>
          <w:lang w:val="en-US"/>
        </w:rPr>
        <w:t>www</w:t>
      </w:r>
      <w:r w:rsidRPr="00E05903">
        <w:rPr>
          <w:sz w:val="28"/>
          <w:szCs w:val="28"/>
        </w:rPr>
        <w:t>.</w:t>
      </w:r>
      <w:r w:rsidRPr="00E05903">
        <w:rPr>
          <w:sz w:val="28"/>
          <w:szCs w:val="28"/>
          <w:lang w:val="en-US"/>
        </w:rPr>
        <w:t>egadmin</w:t>
      </w:r>
      <w:r w:rsidRPr="00E05903">
        <w:rPr>
          <w:sz w:val="28"/>
          <w:szCs w:val="28"/>
        </w:rPr>
        <w:t>.</w:t>
      </w:r>
      <w:r w:rsidRPr="00E05903">
        <w:rPr>
          <w:sz w:val="28"/>
          <w:szCs w:val="28"/>
          <w:lang w:val="en-US"/>
        </w:rPr>
        <w:t>ucoz</w:t>
      </w:r>
      <w:r w:rsidRPr="00E05903">
        <w:rPr>
          <w:sz w:val="28"/>
          <w:szCs w:val="28"/>
        </w:rPr>
        <w:t>.</w:t>
      </w:r>
      <w:r w:rsidRPr="00E05903">
        <w:rPr>
          <w:sz w:val="28"/>
          <w:szCs w:val="28"/>
          <w:lang w:val="en-US"/>
        </w:rPr>
        <w:t>ru</w:t>
      </w:r>
      <w:r>
        <w:rPr>
          <w:sz w:val="28"/>
          <w:szCs w:val="28"/>
        </w:rPr>
        <w:t xml:space="preserve">, </w:t>
      </w:r>
      <w:r w:rsidRPr="0003183A">
        <w:rPr>
          <w:sz w:val="28"/>
          <w:szCs w:val="28"/>
        </w:rPr>
        <w:t>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394734">
        <w:rPr>
          <w:bCs/>
          <w:sz w:val="28"/>
          <w:szCs w:val="28"/>
        </w:rPr>
        <w:t>в течение трех дней со дня принятия данного решения.</w:t>
      </w:r>
      <w:proofErr w:type="gramEnd"/>
      <w:r w:rsidRPr="00394734">
        <w:rPr>
          <w:bCs/>
          <w:sz w:val="28"/>
          <w:szCs w:val="28"/>
        </w:rPr>
        <w:t xml:space="preserve"> </w:t>
      </w:r>
      <w:r>
        <w:rPr>
          <w:bCs/>
          <w:sz w:val="28"/>
          <w:szCs w:val="28"/>
        </w:rPr>
        <w:t xml:space="preserve"> </w:t>
      </w:r>
      <w:r w:rsidRPr="00C57E7E">
        <w:rPr>
          <w:bCs/>
          <w:sz w:val="28"/>
          <w:szCs w:val="28"/>
        </w:rPr>
        <w:t>Организатор аукциона в течение трех дней со дня принятия решения об отказе в проведен</w:t>
      </w:r>
      <w:proofErr w:type="gramStart"/>
      <w:r w:rsidRPr="00C57E7E">
        <w:rPr>
          <w:bCs/>
          <w:sz w:val="28"/>
          <w:szCs w:val="28"/>
        </w:rPr>
        <w:t>ии ау</w:t>
      </w:r>
      <w:proofErr w:type="gramEnd"/>
      <w:r w:rsidRPr="00C57E7E">
        <w:rPr>
          <w:bCs/>
          <w:sz w:val="28"/>
          <w:szCs w:val="28"/>
        </w:rPr>
        <w:t xml:space="preserve">кциона </w:t>
      </w:r>
      <w:r w:rsidRPr="00C57E7E">
        <w:rPr>
          <w:sz w:val="28"/>
          <w:szCs w:val="28"/>
        </w:rPr>
        <w:t>извещает</w:t>
      </w:r>
      <w:r w:rsidRPr="00C57E7E">
        <w:rPr>
          <w:bCs/>
          <w:sz w:val="28"/>
          <w:szCs w:val="28"/>
        </w:rPr>
        <w:t xml:space="preserve"> участников аукциона об отказе в проведении аукциона и </w:t>
      </w:r>
      <w:r w:rsidRPr="00C57E7E">
        <w:rPr>
          <w:sz w:val="28"/>
          <w:szCs w:val="28"/>
        </w:rPr>
        <w:t>возвращает</w:t>
      </w:r>
      <w:r w:rsidRPr="00C57E7E">
        <w:rPr>
          <w:bCs/>
          <w:sz w:val="28"/>
          <w:szCs w:val="28"/>
        </w:rPr>
        <w:t xml:space="preserve"> его участникам внесенные задатки.</w:t>
      </w:r>
    </w:p>
    <w:p w:rsidR="00ED4A62" w:rsidRPr="005C5ED6" w:rsidRDefault="00ED4A62" w:rsidP="00ED4A62">
      <w:pPr>
        <w:widowControl w:val="0"/>
        <w:autoSpaceDE w:val="0"/>
        <w:autoSpaceDN w:val="0"/>
        <w:adjustRightInd w:val="0"/>
        <w:ind w:firstLine="540"/>
        <w:jc w:val="both"/>
        <w:rPr>
          <w:sz w:val="28"/>
          <w:szCs w:val="28"/>
        </w:rPr>
      </w:pPr>
      <w:r>
        <w:rPr>
          <w:sz w:val="28"/>
          <w:szCs w:val="28"/>
        </w:rPr>
        <w:t xml:space="preserve">9.20. </w:t>
      </w:r>
      <w:proofErr w:type="gramStart"/>
      <w:r w:rsidRPr="005C5ED6">
        <w:rPr>
          <w:sz w:val="28"/>
          <w:szCs w:val="28"/>
        </w:rPr>
        <w:t xml:space="preserve">Образцы заявки на участие в аукционе, проекта договора аренды земельного участка можно получить бесплатно в рабочие дни с </w:t>
      </w:r>
      <w:r w:rsidR="006B7675">
        <w:rPr>
          <w:sz w:val="28"/>
          <w:szCs w:val="28"/>
        </w:rPr>
        <w:t>19 февраля</w:t>
      </w:r>
      <w:r>
        <w:rPr>
          <w:sz w:val="28"/>
          <w:szCs w:val="28"/>
        </w:rPr>
        <w:t xml:space="preserve"> </w:t>
      </w:r>
      <w:r w:rsidR="006B7675">
        <w:rPr>
          <w:sz w:val="28"/>
          <w:szCs w:val="28"/>
        </w:rPr>
        <w:t>2021</w:t>
      </w:r>
      <w:r w:rsidRPr="005C5ED6">
        <w:rPr>
          <w:sz w:val="28"/>
          <w:szCs w:val="28"/>
        </w:rPr>
        <w:t xml:space="preserve"> года по </w:t>
      </w:r>
      <w:r w:rsidR="006B7675">
        <w:rPr>
          <w:sz w:val="28"/>
          <w:szCs w:val="28"/>
        </w:rPr>
        <w:t>16</w:t>
      </w:r>
      <w:r>
        <w:rPr>
          <w:sz w:val="28"/>
          <w:szCs w:val="28"/>
        </w:rPr>
        <w:t xml:space="preserve"> </w:t>
      </w:r>
      <w:r w:rsidR="006B7675">
        <w:rPr>
          <w:sz w:val="28"/>
          <w:szCs w:val="28"/>
        </w:rPr>
        <w:t>марта 2021</w:t>
      </w:r>
      <w:r w:rsidRPr="005C5ED6">
        <w:rPr>
          <w:sz w:val="28"/>
          <w:szCs w:val="28"/>
        </w:rPr>
        <w:t xml:space="preserve"> года с 9 часов 00 минут до 13 часов 00 минут и с 14 часов 00 минут до 17 часов 00 минут местного времени по адресу:</w:t>
      </w:r>
      <w:proofErr w:type="gramEnd"/>
      <w:r w:rsidRPr="005C5ED6">
        <w:rPr>
          <w:sz w:val="28"/>
          <w:szCs w:val="28"/>
        </w:rPr>
        <w:t xml:space="preserve">  Российская Федерация, Алтайский край, Егорьевский район, село Новоегорьевское, улица Машинцева, 15, кабинет № 25. </w:t>
      </w:r>
    </w:p>
    <w:p w:rsidR="00ED4A62" w:rsidRPr="005B0E35" w:rsidRDefault="00ED4A62" w:rsidP="00ED4A62">
      <w:pPr>
        <w:widowControl w:val="0"/>
        <w:autoSpaceDE w:val="0"/>
        <w:autoSpaceDN w:val="0"/>
        <w:adjustRightInd w:val="0"/>
        <w:ind w:firstLine="540"/>
        <w:jc w:val="both"/>
        <w:rPr>
          <w:color w:val="000000"/>
        </w:rPr>
      </w:pPr>
      <w:r w:rsidRPr="005B0E35">
        <w:rPr>
          <w:sz w:val="28"/>
          <w:szCs w:val="28"/>
        </w:rPr>
        <w:t>Организатор аукциона не несет ответственности за содержание аукционной документации, полученной заявителями неофициально.</w:t>
      </w:r>
    </w:p>
    <w:p w:rsidR="00ED4A62" w:rsidRPr="005B0E35" w:rsidRDefault="00ED4A62" w:rsidP="00ED4A62">
      <w:pPr>
        <w:widowControl w:val="0"/>
        <w:autoSpaceDE w:val="0"/>
        <w:autoSpaceDN w:val="0"/>
        <w:adjustRightInd w:val="0"/>
        <w:ind w:firstLine="485"/>
        <w:jc w:val="both"/>
        <w:rPr>
          <w:sz w:val="28"/>
          <w:szCs w:val="28"/>
        </w:rPr>
      </w:pPr>
      <w:r>
        <w:rPr>
          <w:color w:val="000000"/>
          <w:sz w:val="28"/>
          <w:szCs w:val="28"/>
        </w:rPr>
        <w:t xml:space="preserve">9.21. </w:t>
      </w:r>
      <w:r w:rsidRPr="005B0E35">
        <w:rPr>
          <w:color w:val="000000"/>
          <w:sz w:val="28"/>
          <w:szCs w:val="28"/>
        </w:rPr>
        <w:t xml:space="preserve">Комиссия  по проведению аукциона находится по адресу: </w:t>
      </w:r>
      <w:r w:rsidRPr="005B0E35">
        <w:rPr>
          <w:sz w:val="28"/>
          <w:szCs w:val="28"/>
        </w:rPr>
        <w:t>Российская Федерация, Алтайский край, Егорьевский район, село Новоегорьевское, улица Машинцева, 15. Тел. (8-385-60) 22-0-28, (8-385-60) 22-</w:t>
      </w:r>
      <w:r>
        <w:rPr>
          <w:sz w:val="28"/>
          <w:szCs w:val="28"/>
        </w:rPr>
        <w:t>3</w:t>
      </w:r>
      <w:r w:rsidRPr="005B0E35">
        <w:rPr>
          <w:sz w:val="28"/>
          <w:szCs w:val="28"/>
        </w:rPr>
        <w:t>-</w:t>
      </w:r>
      <w:r>
        <w:rPr>
          <w:sz w:val="28"/>
          <w:szCs w:val="28"/>
        </w:rPr>
        <w:t>71</w:t>
      </w:r>
      <w:r w:rsidRPr="005B0E35">
        <w:rPr>
          <w:sz w:val="28"/>
          <w:szCs w:val="28"/>
        </w:rPr>
        <w:t>.</w:t>
      </w:r>
    </w:p>
    <w:p w:rsidR="00ED4A62" w:rsidRPr="00FA4C91" w:rsidRDefault="00ED4A62" w:rsidP="00ED4A62">
      <w:pPr>
        <w:autoSpaceDE w:val="0"/>
        <w:autoSpaceDN w:val="0"/>
        <w:adjustRightInd w:val="0"/>
        <w:ind w:firstLine="540"/>
        <w:jc w:val="both"/>
        <w:outlineLvl w:val="0"/>
        <w:rPr>
          <w:sz w:val="28"/>
          <w:szCs w:val="28"/>
        </w:rPr>
      </w:pPr>
      <w:r>
        <w:rPr>
          <w:sz w:val="28"/>
          <w:szCs w:val="28"/>
        </w:rPr>
        <w:t xml:space="preserve">9.22. </w:t>
      </w:r>
      <w:proofErr w:type="gramStart"/>
      <w:r w:rsidRPr="00FA4C91">
        <w:rPr>
          <w:sz w:val="28"/>
          <w:szCs w:val="28"/>
        </w:rPr>
        <w:t xml:space="preserve">Извещение о  проведении аукциона, протокол рассмотрения заявок на участие в аукционе, протокол о результатах аукциона размещаются на официальном сайте администрации  Егорьевского района Алтайского края в сети «Интернет»: </w:t>
      </w:r>
      <w:r w:rsidRPr="00FA4C91">
        <w:rPr>
          <w:sz w:val="28"/>
          <w:szCs w:val="28"/>
          <w:lang w:val="en-US"/>
        </w:rPr>
        <w:t>www</w:t>
      </w:r>
      <w:r w:rsidRPr="00FA4C91">
        <w:rPr>
          <w:sz w:val="28"/>
          <w:szCs w:val="28"/>
        </w:rPr>
        <w:t>.</w:t>
      </w:r>
      <w:r w:rsidRPr="00FA4C91">
        <w:rPr>
          <w:sz w:val="28"/>
          <w:szCs w:val="28"/>
          <w:lang w:val="en-US"/>
        </w:rPr>
        <w:t>egadmin</w:t>
      </w:r>
      <w:r w:rsidRPr="00FA4C91">
        <w:rPr>
          <w:sz w:val="28"/>
          <w:szCs w:val="28"/>
        </w:rPr>
        <w:t>.</w:t>
      </w:r>
      <w:r w:rsidRPr="00FA4C91">
        <w:rPr>
          <w:sz w:val="28"/>
          <w:szCs w:val="28"/>
          <w:lang w:val="en-US"/>
        </w:rPr>
        <w:t>ucoz</w:t>
      </w:r>
      <w:r w:rsidRPr="00FA4C91">
        <w:rPr>
          <w:sz w:val="28"/>
          <w:szCs w:val="28"/>
        </w:rPr>
        <w:t>.</w:t>
      </w:r>
      <w:r w:rsidRPr="00FA4C91">
        <w:rPr>
          <w:sz w:val="28"/>
          <w:szCs w:val="28"/>
          <w:lang w:val="en-US"/>
        </w:rPr>
        <w:t>ru</w:t>
      </w:r>
      <w:r w:rsidRPr="00FA4C91">
        <w:rPr>
          <w:sz w:val="28"/>
          <w:szCs w:val="28"/>
        </w:rPr>
        <w:t xml:space="preserve">, на официальном сайте Российской </w:t>
      </w:r>
      <w:r w:rsidRPr="00FA4C91">
        <w:rPr>
          <w:sz w:val="28"/>
          <w:szCs w:val="28"/>
        </w:rPr>
        <w:lastRenderedPageBreak/>
        <w:t xml:space="preserve">Федерации в сети «Интернет» для размещения информации о проведении торгов, определенном Правительством Российской Федерации: </w:t>
      </w:r>
      <w:r w:rsidRPr="00FA4C91">
        <w:rPr>
          <w:bCs/>
          <w:sz w:val="28"/>
          <w:szCs w:val="28"/>
        </w:rPr>
        <w:t xml:space="preserve"> </w:t>
      </w:r>
      <w:r w:rsidRPr="00FA4C91">
        <w:rPr>
          <w:sz w:val="28"/>
          <w:szCs w:val="28"/>
          <w:lang w:val="en-US"/>
        </w:rPr>
        <w:t>www</w:t>
      </w:r>
      <w:r w:rsidRPr="00FA4C91">
        <w:rPr>
          <w:sz w:val="28"/>
          <w:szCs w:val="28"/>
        </w:rPr>
        <w:t>.torgi.gov.ru.</w:t>
      </w:r>
      <w:proofErr w:type="gramEnd"/>
    </w:p>
    <w:p w:rsidR="00FB2D2E" w:rsidRDefault="00ED4A62" w:rsidP="00F855FB">
      <w:pPr>
        <w:ind w:firstLine="540"/>
        <w:jc w:val="both"/>
      </w:pPr>
      <w:r w:rsidRPr="006D60E5">
        <w:rPr>
          <w:sz w:val="28"/>
          <w:szCs w:val="28"/>
        </w:rPr>
        <w:t>Извещение о проведен</w:t>
      </w:r>
      <w:proofErr w:type="gramStart"/>
      <w:r w:rsidRPr="006D60E5">
        <w:rPr>
          <w:sz w:val="28"/>
          <w:szCs w:val="28"/>
        </w:rPr>
        <w:t>ии ау</w:t>
      </w:r>
      <w:proofErr w:type="gramEnd"/>
      <w:r w:rsidRPr="006D60E5">
        <w:rPr>
          <w:sz w:val="28"/>
          <w:szCs w:val="28"/>
        </w:rPr>
        <w:t>кциона также опубликовывается (обнародуется)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r w:rsidR="00E1063F" w:rsidRPr="006D60E5">
        <w:rPr>
          <w:sz w:val="28"/>
          <w:szCs w:val="28"/>
        </w:rPr>
        <w:t xml:space="preserve"> </w:t>
      </w:r>
      <w:r w:rsidR="00FB2D2E">
        <w:br w:type="page"/>
      </w:r>
    </w:p>
    <w:tbl>
      <w:tblPr>
        <w:tblW w:w="0" w:type="auto"/>
        <w:tblLook w:val="01E0" w:firstRow="1" w:lastRow="1" w:firstColumn="1" w:lastColumn="1" w:noHBand="0" w:noVBand="0"/>
      </w:tblPr>
      <w:tblGrid>
        <w:gridCol w:w="4785"/>
        <w:gridCol w:w="4785"/>
      </w:tblGrid>
      <w:tr w:rsidR="00E33094" w:rsidRPr="000103CB">
        <w:tc>
          <w:tcPr>
            <w:tcW w:w="4785" w:type="dxa"/>
            <w:tcBorders>
              <w:top w:val="nil"/>
              <w:left w:val="nil"/>
              <w:bottom w:val="nil"/>
              <w:right w:val="nil"/>
            </w:tcBorders>
          </w:tcPr>
          <w:p w:rsidR="00E33094" w:rsidRPr="000103CB" w:rsidRDefault="00E33094" w:rsidP="00E33094">
            <w:pPr>
              <w:widowControl w:val="0"/>
              <w:autoSpaceDE w:val="0"/>
              <w:autoSpaceDN w:val="0"/>
              <w:adjustRightInd w:val="0"/>
              <w:jc w:val="right"/>
              <w:rPr>
                <w:b/>
              </w:rPr>
            </w:pPr>
          </w:p>
        </w:tc>
        <w:tc>
          <w:tcPr>
            <w:tcW w:w="4785" w:type="dxa"/>
            <w:tcBorders>
              <w:top w:val="nil"/>
              <w:left w:val="nil"/>
              <w:bottom w:val="nil"/>
              <w:right w:val="nil"/>
            </w:tcBorders>
          </w:tcPr>
          <w:p w:rsidR="00E33094" w:rsidRPr="00622B67" w:rsidRDefault="00E33094" w:rsidP="00622B67">
            <w:pPr>
              <w:widowControl w:val="0"/>
              <w:autoSpaceDE w:val="0"/>
              <w:autoSpaceDN w:val="0"/>
              <w:adjustRightInd w:val="0"/>
            </w:pPr>
            <w:r w:rsidRPr="00622B67">
              <w:t>Приложение 1</w:t>
            </w:r>
          </w:p>
          <w:p w:rsidR="00E33094" w:rsidRPr="000103CB" w:rsidRDefault="00E33094" w:rsidP="00622B67">
            <w:pPr>
              <w:widowControl w:val="0"/>
              <w:autoSpaceDE w:val="0"/>
              <w:autoSpaceDN w:val="0"/>
              <w:adjustRightInd w:val="0"/>
              <w:jc w:val="both"/>
              <w:rPr>
                <w:b/>
              </w:rPr>
            </w:pPr>
            <w:r w:rsidRPr="00622B67">
              <w:t>к Извещению о проведен</w:t>
            </w:r>
            <w:proofErr w:type="gramStart"/>
            <w:r w:rsidRPr="00622B67">
              <w:t>ии ау</w:t>
            </w:r>
            <w:proofErr w:type="gramEnd"/>
            <w:r w:rsidRPr="00622B67">
              <w:t>кциона</w:t>
            </w:r>
          </w:p>
        </w:tc>
      </w:tr>
    </w:tbl>
    <w:p w:rsidR="00E33094" w:rsidRPr="000103CB" w:rsidRDefault="00E33094" w:rsidP="00E33094">
      <w:pPr>
        <w:widowControl w:val="0"/>
        <w:autoSpaceDE w:val="0"/>
        <w:autoSpaceDN w:val="0"/>
        <w:adjustRightInd w:val="0"/>
        <w:jc w:val="right"/>
        <w:rPr>
          <w:b/>
        </w:rPr>
      </w:pPr>
    </w:p>
    <w:p w:rsidR="00FD375C" w:rsidRPr="00ED1021" w:rsidRDefault="00FD375C" w:rsidP="00FD375C">
      <w:pPr>
        <w:widowControl w:val="0"/>
        <w:autoSpaceDE w:val="0"/>
        <w:autoSpaceDN w:val="0"/>
        <w:adjustRightInd w:val="0"/>
        <w:jc w:val="right"/>
      </w:pPr>
    </w:p>
    <w:p w:rsidR="00FD375C" w:rsidRPr="00B70845" w:rsidRDefault="00FD375C" w:rsidP="00FD375C">
      <w:pPr>
        <w:jc w:val="right"/>
      </w:pPr>
      <w:r w:rsidRPr="00B70845">
        <w:t>Администрация  Егорьевского района Алтайского края</w:t>
      </w:r>
    </w:p>
    <w:p w:rsidR="00FD375C" w:rsidRDefault="00FD375C" w:rsidP="00FD375C">
      <w:pPr>
        <w:jc w:val="right"/>
      </w:pPr>
    </w:p>
    <w:p w:rsidR="00FD375C" w:rsidRPr="00A31022" w:rsidRDefault="00FD375C" w:rsidP="00FD375C">
      <w:pPr>
        <w:jc w:val="right"/>
      </w:pPr>
    </w:p>
    <w:p w:rsidR="00FD375C" w:rsidRPr="00A31022" w:rsidRDefault="00FD375C" w:rsidP="00FD375C">
      <w:pPr>
        <w:jc w:val="center"/>
      </w:pPr>
      <w:r w:rsidRPr="00A31022">
        <w:t>ЗАЯВКА</w:t>
      </w:r>
    </w:p>
    <w:p w:rsidR="00FD375C" w:rsidRPr="00A31022" w:rsidRDefault="00FD375C" w:rsidP="00FD375C">
      <w:pPr>
        <w:jc w:val="center"/>
        <w:rPr>
          <w:sz w:val="16"/>
          <w:szCs w:val="16"/>
        </w:rPr>
      </w:pPr>
      <w:r w:rsidRPr="00A31022">
        <w:t>на участие в аукционе на право заключения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w:t>
      </w:r>
      <w:r w:rsidRPr="00A31022">
        <w:rPr>
          <w:sz w:val="16"/>
          <w:szCs w:val="16"/>
        </w:rPr>
        <w:t xml:space="preserve"> </w:t>
      </w:r>
    </w:p>
    <w:p w:rsidR="00FD375C" w:rsidRDefault="00FD375C" w:rsidP="00FD375C">
      <w:pPr>
        <w:jc w:val="center"/>
        <w:rPr>
          <w:sz w:val="16"/>
          <w:szCs w:val="16"/>
        </w:rPr>
      </w:pPr>
      <w:r w:rsidRPr="00F07DB5">
        <w:rPr>
          <w:sz w:val="16"/>
          <w:szCs w:val="16"/>
        </w:rPr>
        <w:t>(заполняется заявителем</w:t>
      </w:r>
      <w:proofErr w:type="gramStart"/>
      <w:r w:rsidRPr="00F07DB5">
        <w:rPr>
          <w:sz w:val="16"/>
          <w:szCs w:val="16"/>
        </w:rPr>
        <w:t xml:space="preserve"> </w:t>
      </w:r>
      <w:r>
        <w:rPr>
          <w:sz w:val="16"/>
          <w:szCs w:val="16"/>
        </w:rPr>
        <w:t>)</w:t>
      </w:r>
      <w:proofErr w:type="gramEnd"/>
    </w:p>
    <w:p w:rsidR="00FD375C" w:rsidRPr="00F07DB5" w:rsidRDefault="00FD375C" w:rsidP="00FD375C">
      <w:pPr>
        <w:jc w:val="center"/>
        <w:rPr>
          <w:sz w:val="16"/>
          <w:szCs w:val="16"/>
        </w:rPr>
      </w:pPr>
    </w:p>
    <w:p w:rsidR="00FD375C" w:rsidRPr="00896226" w:rsidRDefault="00FD375C" w:rsidP="00FD375C">
      <w:pPr>
        <w:ind w:firstLine="540"/>
        <w:jc w:val="both"/>
      </w:pPr>
      <w:r w:rsidRPr="00896226">
        <w:t>Заявитель –  индивидуальный предприниматель</w:t>
      </w:r>
      <w:proofErr w:type="gramStart"/>
      <w:r w:rsidRPr="00896226">
        <w:t xml:space="preserve"> ( __ ) </w:t>
      </w:r>
      <w:proofErr w:type="gramEnd"/>
    </w:p>
    <w:p w:rsidR="00FD375C" w:rsidRPr="00896226" w:rsidRDefault="00FD375C" w:rsidP="00FD375C">
      <w:pPr>
        <w:ind w:firstLine="540"/>
        <w:jc w:val="both"/>
      </w:pPr>
      <w:r w:rsidRPr="00896226">
        <w:t xml:space="preserve">                         физическое лицо</w:t>
      </w:r>
      <w:proofErr w:type="gramStart"/>
      <w:r w:rsidRPr="00896226">
        <w:t xml:space="preserve"> ( __ ) </w:t>
      </w:r>
      <w:proofErr w:type="gramEnd"/>
    </w:p>
    <w:p w:rsidR="00FD375C" w:rsidRPr="00896226" w:rsidRDefault="00FD375C" w:rsidP="00FD375C">
      <w:pPr>
        <w:ind w:firstLine="540"/>
        <w:jc w:val="both"/>
      </w:pPr>
      <w:r w:rsidRPr="00896226">
        <w:t xml:space="preserve">                         юридическое лицо</w:t>
      </w:r>
      <w:proofErr w:type="gramStart"/>
      <w:r w:rsidRPr="00896226">
        <w:t xml:space="preserve"> ( __ )</w:t>
      </w:r>
      <w:proofErr w:type="gramEnd"/>
    </w:p>
    <w:p w:rsidR="00FD375C" w:rsidRPr="00896226" w:rsidRDefault="00FD375C" w:rsidP="00FD375C">
      <w:pPr>
        <w:jc w:val="both"/>
        <w:rPr>
          <w:sz w:val="16"/>
          <w:szCs w:val="16"/>
        </w:rPr>
      </w:pPr>
      <w:r w:rsidRPr="00896226">
        <w:t xml:space="preserve">                                </w:t>
      </w:r>
      <w:r w:rsidRPr="00896226">
        <w:rPr>
          <w:sz w:val="16"/>
          <w:szCs w:val="16"/>
        </w:rPr>
        <w:t>(сделать отметку в соответствующей графе)</w:t>
      </w:r>
    </w:p>
    <w:p w:rsidR="00FD375C" w:rsidRPr="007875F7" w:rsidRDefault="00FD375C" w:rsidP="00FD375C">
      <w:pPr>
        <w:ind w:firstLine="540"/>
        <w:jc w:val="both"/>
      </w:pPr>
      <w:r w:rsidRPr="007875F7">
        <w:t>Ф.И.О. заявителя</w:t>
      </w:r>
      <w:r>
        <w:t>, ИНН</w:t>
      </w:r>
      <w:r w:rsidRPr="007875F7">
        <w:t xml:space="preserve"> (для индивидуальных предпринимателей, физических лиц) / фирменное наименование (наименование), сведения об организационно-правовой форме заявителя</w:t>
      </w:r>
      <w:r>
        <w:t>, ОГРН, ИНН, КПП</w:t>
      </w:r>
      <w:r w:rsidRPr="007875F7">
        <w:t xml:space="preserve"> (для юридического лица) ______________________________ _____________________________________________________________________________   _____________________________________________________________________________</w:t>
      </w:r>
    </w:p>
    <w:p w:rsidR="00FD375C" w:rsidRPr="007875F7" w:rsidRDefault="00FD375C" w:rsidP="00FD375C">
      <w:r w:rsidRPr="007875F7">
        <w:t>_____________________________________________________________________________</w:t>
      </w:r>
    </w:p>
    <w:p w:rsidR="00FD375C" w:rsidRPr="00A575FA" w:rsidRDefault="00FD375C" w:rsidP="00FD375C">
      <w:pPr>
        <w:ind w:firstLine="540"/>
        <w:jc w:val="both"/>
      </w:pPr>
      <w:r w:rsidRPr="00A575FA">
        <w:t xml:space="preserve">документ, удостоверяющий личность (для индивидуальных предпринимателей, физических лиц): паспорт серия __________ номер____________ выдан «_____» ________    _______________  ___________ </w:t>
      </w:r>
      <w:proofErr w:type="gramStart"/>
      <w:r w:rsidRPr="00A575FA">
        <w:t>г</w:t>
      </w:r>
      <w:proofErr w:type="gramEnd"/>
      <w:r w:rsidRPr="00A575FA">
        <w:t>. _____________________________________________ _____________________________________________________________________________,</w:t>
      </w:r>
    </w:p>
    <w:p w:rsidR="00FD375C" w:rsidRPr="00A575FA" w:rsidRDefault="00FD375C" w:rsidP="00FD375C">
      <w:pPr>
        <w:jc w:val="center"/>
        <w:rPr>
          <w:sz w:val="16"/>
          <w:szCs w:val="16"/>
        </w:rPr>
      </w:pPr>
      <w:r w:rsidRPr="00A575FA">
        <w:rPr>
          <w:sz w:val="16"/>
          <w:szCs w:val="16"/>
        </w:rPr>
        <w:t xml:space="preserve">(кем </w:t>
      </w:r>
      <w:proofErr w:type="gramStart"/>
      <w:r w:rsidRPr="00A575FA">
        <w:rPr>
          <w:sz w:val="16"/>
          <w:szCs w:val="16"/>
        </w:rPr>
        <w:t>выдан</w:t>
      </w:r>
      <w:proofErr w:type="gramEnd"/>
      <w:r w:rsidRPr="00A575FA">
        <w:rPr>
          <w:sz w:val="16"/>
          <w:szCs w:val="16"/>
        </w:rPr>
        <w:t>)</w:t>
      </w:r>
    </w:p>
    <w:p w:rsidR="00FD375C" w:rsidRPr="00A575FA" w:rsidRDefault="00FD375C" w:rsidP="00FD375C">
      <w:pPr>
        <w:jc w:val="center"/>
      </w:pPr>
      <w:r w:rsidRPr="00A575FA">
        <w:t>_____________________________________________________________________________</w:t>
      </w:r>
    </w:p>
    <w:p w:rsidR="00FD375C" w:rsidRPr="00A575FA" w:rsidRDefault="00FD375C" w:rsidP="00FD375C">
      <w:pPr>
        <w:jc w:val="center"/>
        <w:rPr>
          <w:sz w:val="16"/>
          <w:szCs w:val="16"/>
        </w:rPr>
      </w:pPr>
      <w:r w:rsidRPr="00A575FA">
        <w:rPr>
          <w:sz w:val="16"/>
          <w:szCs w:val="16"/>
        </w:rPr>
        <w:t>(место регистрации)</w:t>
      </w:r>
    </w:p>
    <w:p w:rsidR="00FD375C" w:rsidRPr="00A575FA" w:rsidRDefault="00FD375C" w:rsidP="00FD375C">
      <w:pPr>
        <w:jc w:val="both"/>
        <w:rPr>
          <w:sz w:val="16"/>
          <w:szCs w:val="16"/>
        </w:rPr>
      </w:pPr>
      <w:r w:rsidRPr="00A575FA">
        <w:rPr>
          <w:sz w:val="16"/>
          <w:szCs w:val="16"/>
        </w:rPr>
        <w:t>___________________________________________________________________________________________________________________;</w:t>
      </w:r>
    </w:p>
    <w:p w:rsidR="00FD375C" w:rsidRPr="00AB2073" w:rsidRDefault="00FD375C" w:rsidP="00FD375C">
      <w:pPr>
        <w:ind w:firstLine="540"/>
        <w:jc w:val="both"/>
      </w:pPr>
      <w:r w:rsidRPr="00AB2073">
        <w:t xml:space="preserve">место жительства заявителя (для индивидуальных предпринимателей, физических лиц) / место нахождения, почтовый адрес заявителя (для юридического лица): _____________________________________________________________________________ </w:t>
      </w:r>
    </w:p>
    <w:p w:rsidR="00FD375C" w:rsidRPr="00AB2073" w:rsidRDefault="00FD375C" w:rsidP="00FD375C">
      <w:r w:rsidRPr="00AB2073">
        <w:t>_____________________________________________________________________________;</w:t>
      </w:r>
    </w:p>
    <w:p w:rsidR="00FD375C" w:rsidRPr="0018582F" w:rsidRDefault="00FD375C" w:rsidP="00FD375C">
      <w:pPr>
        <w:ind w:firstLine="540"/>
        <w:jc w:val="both"/>
      </w:pPr>
      <w:r w:rsidRPr="0018582F">
        <w:t>номер контактного телефона (для всех заявителей)__________________________</w:t>
      </w:r>
      <w:proofErr w:type="gramStart"/>
      <w:r w:rsidRPr="0018582F">
        <w:t xml:space="preserve"> .</w:t>
      </w:r>
      <w:proofErr w:type="gramEnd"/>
      <w:r w:rsidRPr="0018582F">
        <w:t xml:space="preserve"> </w:t>
      </w:r>
    </w:p>
    <w:p w:rsidR="00FD375C" w:rsidRPr="0018582F" w:rsidRDefault="00FD375C" w:rsidP="00FD375C">
      <w:pPr>
        <w:ind w:firstLine="540"/>
      </w:pPr>
      <w:r>
        <w:t xml:space="preserve">банковские </w:t>
      </w:r>
      <w:r w:rsidRPr="0018582F">
        <w:t>реквизиты счета для возврата задатка (для всех заявителей) ___________</w:t>
      </w:r>
    </w:p>
    <w:p w:rsidR="00FD375C" w:rsidRPr="0018582F" w:rsidRDefault="00FD375C" w:rsidP="00FD375C">
      <w:r w:rsidRPr="0018582F">
        <w:t>_____________________________________________________________________________</w:t>
      </w:r>
    </w:p>
    <w:p w:rsidR="00FD375C" w:rsidRPr="0018582F" w:rsidRDefault="00FD375C" w:rsidP="00FD375C">
      <w:r w:rsidRPr="0018582F">
        <w:t>_____________________________________________________________________________</w:t>
      </w:r>
    </w:p>
    <w:p w:rsidR="00FD375C" w:rsidRPr="0018582F" w:rsidRDefault="00FD375C" w:rsidP="00FD375C">
      <w:r w:rsidRPr="0018582F">
        <w:t>____________________________________________________________________________.</w:t>
      </w:r>
    </w:p>
    <w:p w:rsidR="00FD375C" w:rsidRPr="001B3DEC" w:rsidRDefault="00FD375C" w:rsidP="00FD375C">
      <w:pPr>
        <w:ind w:firstLine="540"/>
        <w:jc w:val="both"/>
      </w:pPr>
      <w:r w:rsidRPr="001B3DEC">
        <w:t>Изучив Извещение о проведен</w:t>
      </w:r>
      <w:proofErr w:type="gramStart"/>
      <w:r w:rsidRPr="001B3DEC">
        <w:t>ии ау</w:t>
      </w:r>
      <w:proofErr w:type="gramEnd"/>
      <w:r w:rsidRPr="001B3DEC">
        <w:t>кциона на право заключения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принимаю (ем) установленные в нем условия, порядок проведения аукциона.</w:t>
      </w:r>
    </w:p>
    <w:p w:rsidR="00FD375C" w:rsidRPr="00CC2B80" w:rsidRDefault="00FD375C" w:rsidP="00FD375C">
      <w:pPr>
        <w:ind w:firstLine="540"/>
        <w:jc w:val="both"/>
      </w:pPr>
      <w:r w:rsidRPr="00CC2B80">
        <w:t>Прошу в случае признания _________________________________________________</w:t>
      </w:r>
    </w:p>
    <w:p w:rsidR="00FD375C" w:rsidRPr="00CC2B80" w:rsidRDefault="00FD375C" w:rsidP="00FD375C">
      <w:pPr>
        <w:ind w:firstLine="540"/>
        <w:jc w:val="both"/>
        <w:rPr>
          <w:sz w:val="16"/>
          <w:szCs w:val="16"/>
        </w:rPr>
      </w:pPr>
      <w:r w:rsidRPr="00CC2B80">
        <w:rPr>
          <w:sz w:val="16"/>
          <w:szCs w:val="16"/>
        </w:rPr>
        <w:t xml:space="preserve">                                                                                                                     Ф.И.О./ фирменное наименование (наименование)</w:t>
      </w:r>
    </w:p>
    <w:p w:rsidR="00FD375C" w:rsidRPr="00CC2B80" w:rsidRDefault="00FD375C" w:rsidP="00FD375C">
      <w:pPr>
        <w:jc w:val="both"/>
      </w:pPr>
      <w:r w:rsidRPr="00CC2B80">
        <w:t>_____________________________________________________________________________победителем</w:t>
      </w:r>
      <w:r w:rsidRPr="00CC2B80">
        <w:rPr>
          <w:sz w:val="16"/>
          <w:szCs w:val="16"/>
        </w:rPr>
        <w:t xml:space="preserve">  </w:t>
      </w:r>
      <w:r w:rsidRPr="00CC2B80">
        <w:t xml:space="preserve">аукциона    </w:t>
      </w:r>
      <w:r>
        <w:t xml:space="preserve">заключить </w:t>
      </w:r>
      <w:proofErr w:type="gramStart"/>
      <w:r>
        <w:t>с</w:t>
      </w:r>
      <w:proofErr w:type="gramEnd"/>
      <w:r>
        <w:t xml:space="preserve"> </w:t>
      </w:r>
      <w:r w:rsidRPr="00CC2B80">
        <w:t xml:space="preserve"> _________</w:t>
      </w:r>
      <w:r>
        <w:t>_____ _______</w:t>
      </w:r>
      <w:r w:rsidRPr="00CC2B80">
        <w:t xml:space="preserve">______________________ </w:t>
      </w:r>
    </w:p>
    <w:p w:rsidR="00FD375C" w:rsidRPr="00CC2B80" w:rsidRDefault="00FD375C" w:rsidP="00FD375C">
      <w:pPr>
        <w:ind w:firstLine="540"/>
        <w:jc w:val="both"/>
        <w:rPr>
          <w:sz w:val="16"/>
          <w:szCs w:val="16"/>
        </w:rPr>
      </w:pPr>
      <w:r w:rsidRPr="00CC2B80">
        <w:rPr>
          <w:sz w:val="16"/>
          <w:szCs w:val="16"/>
        </w:rPr>
        <w:t xml:space="preserve">                                                                                                                    Ф.И.О./ фирменное наименование (наименование)</w:t>
      </w:r>
    </w:p>
    <w:p w:rsidR="00FD375C" w:rsidRDefault="00FD375C" w:rsidP="00FD375C">
      <w:r w:rsidRPr="00CC2B80">
        <w:t>_____________________________________________________________________________</w:t>
      </w:r>
    </w:p>
    <w:p w:rsidR="00FD375C" w:rsidRPr="00D26D51" w:rsidRDefault="00FD375C" w:rsidP="00FD375C">
      <w:pPr>
        <w:jc w:val="both"/>
      </w:pPr>
      <w:proofErr w:type="gramStart"/>
      <w:r>
        <w:t xml:space="preserve">договор аренды </w:t>
      </w:r>
      <w:r w:rsidRPr="00D26D51">
        <w:t>земель сельскохозяйственного назначения</w:t>
      </w:r>
      <w:r>
        <w:t xml:space="preserve"> в отношении (</w:t>
      </w:r>
      <w:r w:rsidRPr="007C4AA7">
        <w:t>временно неиспользуем</w:t>
      </w:r>
      <w:r>
        <w:t xml:space="preserve">ого) </w:t>
      </w:r>
      <w:r w:rsidRPr="00374631">
        <w:rPr>
          <w:b/>
          <w:sz w:val="16"/>
          <w:szCs w:val="16"/>
        </w:rPr>
        <w:t>(нужное подчеркнуть)</w:t>
      </w:r>
      <w:r>
        <w:rPr>
          <w:sz w:val="16"/>
          <w:szCs w:val="16"/>
        </w:rPr>
        <w:t xml:space="preserve"> </w:t>
      </w:r>
      <w:r w:rsidRPr="00FF5F94">
        <w:t>земельн</w:t>
      </w:r>
      <w:r>
        <w:t>ого</w:t>
      </w:r>
      <w:r w:rsidRPr="00FF5F94">
        <w:t xml:space="preserve"> участ</w:t>
      </w:r>
      <w:r>
        <w:t>ка</w:t>
      </w:r>
      <w:r w:rsidRPr="00FF5F94">
        <w:t xml:space="preserve"> из земель сельскохозяйственного назначения</w:t>
      </w:r>
      <w:r>
        <w:t xml:space="preserve"> </w:t>
      </w:r>
      <w:r w:rsidRPr="00FF5F94">
        <w:t>(за исключением земель фонда перераспределения)</w:t>
      </w:r>
      <w:r>
        <w:t xml:space="preserve"> </w:t>
      </w:r>
      <w:r w:rsidRPr="00FF5F94">
        <w:t>Егорьевского района</w:t>
      </w:r>
      <w:r w:rsidRPr="00FF5F94">
        <w:rPr>
          <w:sz w:val="16"/>
          <w:szCs w:val="16"/>
        </w:rPr>
        <w:t xml:space="preserve">, </w:t>
      </w:r>
      <w:r w:rsidRPr="00FF5F94">
        <w:t xml:space="preserve"> разрешенное использование -</w:t>
      </w:r>
      <w:r w:rsidRPr="00432FF4">
        <w:rPr>
          <w:b/>
          <w:sz w:val="28"/>
          <w:szCs w:val="28"/>
        </w:rPr>
        <w:t xml:space="preserve"> </w:t>
      </w:r>
      <w:r w:rsidR="00650802" w:rsidRPr="00650802">
        <w:t>для сенокошения (сельскохозяйственного использования, обеспечения сельскохозяйственного производства)</w:t>
      </w:r>
      <w:r w:rsidR="00347B9F">
        <w:t xml:space="preserve"> </w:t>
      </w:r>
      <w:r w:rsidR="00347B9F" w:rsidRPr="00374631">
        <w:rPr>
          <w:b/>
          <w:sz w:val="16"/>
          <w:szCs w:val="16"/>
        </w:rPr>
        <w:t>(нужное подчеркнуть)</w:t>
      </w:r>
      <w:r w:rsidRPr="00EE2F5D">
        <w:t xml:space="preserve">, </w:t>
      </w:r>
      <w:r w:rsidRPr="009D23A0">
        <w:t xml:space="preserve">с кадастровым </w:t>
      </w:r>
      <w:r w:rsidRPr="009D23A0">
        <w:lastRenderedPageBreak/>
        <w:t>номером 22:09:____________:______ общей площадью ___________  га, расположенн</w:t>
      </w:r>
      <w:r>
        <w:t>ого</w:t>
      </w:r>
      <w:r w:rsidRPr="009D23A0">
        <w:t xml:space="preserve"> примерно в _____________  по направлению на _____________ __________________  от ______________________________________ Егорьевского района Алтайского края, </w:t>
      </w:r>
      <w:r w:rsidR="00650802" w:rsidRPr="00650802">
        <w:t>для сенокошения (сельскохозяйственного использования, обеспечения сельскохозяйственного</w:t>
      </w:r>
      <w:proofErr w:type="gramEnd"/>
      <w:r w:rsidR="00650802" w:rsidRPr="00650802">
        <w:t xml:space="preserve"> производства)</w:t>
      </w:r>
      <w:r w:rsidRPr="00D26D51">
        <w:t xml:space="preserve"> сроком на 10 (десять)</w:t>
      </w:r>
      <w:r w:rsidRPr="00D26D51">
        <w:rPr>
          <w:sz w:val="28"/>
          <w:szCs w:val="28"/>
        </w:rPr>
        <w:t xml:space="preserve"> </w:t>
      </w:r>
      <w:r w:rsidRPr="00D26D51">
        <w:t xml:space="preserve"> лет. Обязуюсь (емся) в установленный срок заключить договор аренды земель сельскохозяйственного назначения.</w:t>
      </w:r>
    </w:p>
    <w:p w:rsidR="00FD375C" w:rsidRPr="00D26D51" w:rsidRDefault="00FD375C" w:rsidP="00FD375C">
      <w:pPr>
        <w:ind w:firstLine="540"/>
        <w:jc w:val="both"/>
      </w:pPr>
      <w:r w:rsidRPr="00D26D51">
        <w:t xml:space="preserve">Следующие прилагаемые документы являются неотъемлемой частью настоящей заявки </w:t>
      </w:r>
      <w:r w:rsidRPr="00D26D51">
        <w:rPr>
          <w:sz w:val="16"/>
          <w:szCs w:val="16"/>
        </w:rPr>
        <w:t>(</w:t>
      </w:r>
      <w:proofErr w:type="gramStart"/>
      <w:r w:rsidRPr="00D26D51">
        <w:rPr>
          <w:sz w:val="16"/>
          <w:szCs w:val="16"/>
        </w:rPr>
        <w:t>нужное</w:t>
      </w:r>
      <w:proofErr w:type="gramEnd"/>
      <w:r w:rsidRPr="00D26D51">
        <w:rPr>
          <w:sz w:val="16"/>
          <w:szCs w:val="16"/>
        </w:rPr>
        <w:t xml:space="preserve"> указать):</w:t>
      </w:r>
    </w:p>
    <w:p w:rsidR="00FD375C" w:rsidRPr="00A90279" w:rsidRDefault="00FD375C" w:rsidP="00FD375C">
      <w:pPr>
        <w:ind w:firstLine="540"/>
        <w:jc w:val="both"/>
        <w:rPr>
          <w:b/>
        </w:rPr>
      </w:pPr>
      <w:r w:rsidRPr="00A90279">
        <w:rPr>
          <w:b/>
        </w:rPr>
        <w:t>1) для индивидуальных предпринимателей:</w:t>
      </w:r>
    </w:p>
    <w:p w:rsidR="00FD375C" w:rsidRDefault="00FD375C" w:rsidP="00FD375C">
      <w:pPr>
        <w:ind w:firstLine="540"/>
        <w:jc w:val="both"/>
      </w:pPr>
      <w:r w:rsidRPr="00B571DE">
        <w:t>копия документа, удостоверяющего личность</w:t>
      </w:r>
      <w:r>
        <w:t xml:space="preserve"> заявителя *</w:t>
      </w:r>
      <w:r w:rsidRPr="00B571DE">
        <w:t>;</w:t>
      </w:r>
    </w:p>
    <w:p w:rsidR="00FD375C" w:rsidRDefault="00FD375C" w:rsidP="00FD375C">
      <w:pPr>
        <w:ind w:firstLine="540"/>
        <w:jc w:val="both"/>
      </w:pPr>
      <w:r>
        <w:t>в</w:t>
      </w:r>
      <w:r w:rsidRPr="00651788">
        <w:t>ыписка из Единого государственного</w:t>
      </w:r>
      <w:r>
        <w:t xml:space="preserve"> </w:t>
      </w:r>
      <w:r w:rsidRPr="00651788">
        <w:t>реестра индивидуальных предпринимателей</w:t>
      </w:r>
      <w:r>
        <w:t xml:space="preserve"> *;</w:t>
      </w:r>
    </w:p>
    <w:p w:rsidR="00FD375C" w:rsidRPr="00A90279" w:rsidRDefault="00FD375C" w:rsidP="00FD375C">
      <w:pPr>
        <w:ind w:firstLine="540"/>
        <w:jc w:val="both"/>
        <w:rPr>
          <w:b/>
        </w:rPr>
      </w:pPr>
      <w:r w:rsidRPr="00A90279">
        <w:rPr>
          <w:b/>
        </w:rPr>
        <w:t>2) для физических лиц:</w:t>
      </w:r>
    </w:p>
    <w:p w:rsidR="00FD375C" w:rsidRDefault="00FD375C" w:rsidP="00FD375C">
      <w:pPr>
        <w:ind w:firstLine="540"/>
        <w:jc w:val="both"/>
      </w:pPr>
      <w:r w:rsidRPr="00D12A0C">
        <w:t>копия документа, удостоверяющего личность</w:t>
      </w:r>
      <w:r>
        <w:t xml:space="preserve"> заявителя</w:t>
      </w:r>
      <w:r w:rsidRPr="00D12A0C">
        <w:t>;</w:t>
      </w:r>
    </w:p>
    <w:p w:rsidR="00FD375C" w:rsidRPr="00D12A0C" w:rsidRDefault="00FD375C" w:rsidP="00FD375C">
      <w:pPr>
        <w:ind w:firstLine="540"/>
        <w:jc w:val="both"/>
      </w:pPr>
      <w:r>
        <w:t>копия свидетельства о постановке заявителя на учет в налоговом органе *;</w:t>
      </w:r>
    </w:p>
    <w:p w:rsidR="00FD375C" w:rsidRDefault="00FD375C" w:rsidP="00FD375C">
      <w:pPr>
        <w:ind w:firstLine="540"/>
        <w:jc w:val="both"/>
        <w:rPr>
          <w:b/>
        </w:rPr>
      </w:pPr>
      <w:r w:rsidRPr="00A90279">
        <w:rPr>
          <w:b/>
        </w:rPr>
        <w:t>3) для юридических лиц:</w:t>
      </w:r>
    </w:p>
    <w:p w:rsidR="00FD375C" w:rsidRDefault="00FD375C" w:rsidP="00FD375C">
      <w:pPr>
        <w:autoSpaceDE w:val="0"/>
        <w:autoSpaceDN w:val="0"/>
        <w:adjustRightInd w:val="0"/>
        <w:ind w:firstLine="54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375C" w:rsidRDefault="00FD375C" w:rsidP="00FD375C">
      <w:pPr>
        <w:ind w:firstLine="540"/>
        <w:jc w:val="both"/>
      </w:pPr>
      <w:r>
        <w:t>в</w:t>
      </w:r>
      <w:r w:rsidRPr="00651788">
        <w:t>ыписка из Единого государственного</w:t>
      </w:r>
      <w:r>
        <w:t xml:space="preserve"> </w:t>
      </w:r>
      <w:r w:rsidRPr="00651788">
        <w:t>реестра</w:t>
      </w:r>
      <w:r>
        <w:t xml:space="preserve"> </w:t>
      </w:r>
      <w:r w:rsidRPr="00651788">
        <w:t>юридических лиц</w:t>
      </w:r>
      <w:r>
        <w:t xml:space="preserve"> *;</w:t>
      </w:r>
    </w:p>
    <w:p w:rsidR="00FD375C" w:rsidRDefault="00FD375C" w:rsidP="00FD375C">
      <w:pPr>
        <w:ind w:firstLine="540"/>
        <w:rPr>
          <w:b/>
        </w:rPr>
      </w:pPr>
      <w:r w:rsidRPr="00A90279">
        <w:rPr>
          <w:b/>
        </w:rPr>
        <w:t xml:space="preserve">4) для всех </w:t>
      </w:r>
      <w:r>
        <w:rPr>
          <w:b/>
        </w:rPr>
        <w:t>заявителей</w:t>
      </w:r>
      <w:r w:rsidRPr="00A90279">
        <w:rPr>
          <w:b/>
        </w:rPr>
        <w:t>:</w:t>
      </w:r>
    </w:p>
    <w:p w:rsidR="00FD375C" w:rsidRDefault="00FD375C" w:rsidP="00FD375C">
      <w:pPr>
        <w:autoSpaceDE w:val="0"/>
        <w:autoSpaceDN w:val="0"/>
        <w:adjustRightInd w:val="0"/>
        <w:ind w:firstLine="540"/>
        <w:jc w:val="both"/>
        <w:rPr>
          <w:bCs/>
        </w:rPr>
      </w:pPr>
      <w:r w:rsidRPr="00D06A01">
        <w:rPr>
          <w:bCs/>
        </w:rPr>
        <w:t>документы (</w:t>
      </w:r>
      <w:r w:rsidRPr="00D06A01">
        <w:t>платежный документ с отметкой банка плательщика об исполнении)</w:t>
      </w:r>
      <w:r w:rsidRPr="00D06A01">
        <w:rPr>
          <w:bCs/>
        </w:rPr>
        <w:t>, подтверждающие внесение задатка</w:t>
      </w:r>
      <w:r>
        <w:rPr>
          <w:bCs/>
        </w:rPr>
        <w:t>;</w:t>
      </w:r>
    </w:p>
    <w:p w:rsidR="00FD375C" w:rsidRPr="000E007D" w:rsidRDefault="00FD375C" w:rsidP="00FD375C">
      <w:pPr>
        <w:pStyle w:val="ConsPlusNormal"/>
        <w:ind w:firstLine="540"/>
        <w:jc w:val="both"/>
        <w:rPr>
          <w:rFonts w:ascii="Times New Roman" w:hAnsi="Times New Roman" w:cs="Times New Roman"/>
          <w:b/>
          <w:sz w:val="24"/>
          <w:szCs w:val="24"/>
        </w:rPr>
      </w:pPr>
      <w:r w:rsidRPr="000E007D">
        <w:rPr>
          <w:rFonts w:ascii="Times New Roman" w:hAnsi="Times New Roman" w:cs="Times New Roman"/>
          <w:sz w:val="24"/>
          <w:szCs w:val="24"/>
        </w:rPr>
        <w:t>доверенность на осуществление действий от имени заявителя (в случае подачи заявки представителем заявителя)</w:t>
      </w:r>
      <w:r>
        <w:rPr>
          <w:rFonts w:ascii="Times New Roman" w:hAnsi="Times New Roman" w:cs="Times New Roman"/>
          <w:sz w:val="24"/>
          <w:szCs w:val="24"/>
        </w:rPr>
        <w:t xml:space="preserve"> *</w:t>
      </w:r>
      <w:r w:rsidRPr="000E007D">
        <w:rPr>
          <w:rFonts w:ascii="Times New Roman" w:hAnsi="Times New Roman" w:cs="Times New Roman"/>
          <w:sz w:val="24"/>
          <w:szCs w:val="24"/>
        </w:rPr>
        <w:t>.</w:t>
      </w:r>
    </w:p>
    <w:p w:rsidR="00FD375C" w:rsidRDefault="00FD375C" w:rsidP="00FD375C">
      <w:pPr>
        <w:pStyle w:val="ConsPlusNormal"/>
        <w:ind w:firstLine="540"/>
        <w:jc w:val="both"/>
        <w:rPr>
          <w:rFonts w:ascii="Times New Roman" w:hAnsi="Times New Roman" w:cs="Times New Roman"/>
          <w:b/>
        </w:rPr>
      </w:pPr>
    </w:p>
    <w:p w:rsidR="00FD375C" w:rsidRPr="00C7753A" w:rsidRDefault="00FD375C" w:rsidP="00FD37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524342">
        <w:rPr>
          <w:rFonts w:ascii="Times New Roman" w:hAnsi="Times New Roman" w:cs="Times New Roman"/>
          <w:b/>
          <w:sz w:val="24"/>
          <w:szCs w:val="24"/>
        </w:rPr>
        <w:t xml:space="preserve"> </w:t>
      </w:r>
      <w:r w:rsidRPr="00524342">
        <w:rPr>
          <w:rFonts w:ascii="Times New Roman" w:hAnsi="Times New Roman" w:cs="Times New Roman"/>
          <w:sz w:val="24"/>
          <w:szCs w:val="24"/>
        </w:rPr>
        <w:t>указанные документы не могут быть затребованы у заявителя, при этом заявитель вправе их представить вместе с заяв</w:t>
      </w:r>
      <w:r>
        <w:rPr>
          <w:rFonts w:ascii="Times New Roman" w:hAnsi="Times New Roman" w:cs="Times New Roman"/>
          <w:sz w:val="24"/>
          <w:szCs w:val="24"/>
        </w:rPr>
        <w:t>кой</w:t>
      </w:r>
      <w:r w:rsidRPr="00524342">
        <w:rPr>
          <w:rFonts w:ascii="Times New Roman" w:hAnsi="Times New Roman" w:cs="Times New Roman"/>
          <w:sz w:val="24"/>
          <w:szCs w:val="24"/>
        </w:rPr>
        <w:t xml:space="preserve"> </w:t>
      </w:r>
      <w:r w:rsidRPr="00C7753A">
        <w:rPr>
          <w:rFonts w:ascii="Times New Roman" w:hAnsi="Times New Roman" w:cs="Times New Roman"/>
          <w:sz w:val="24"/>
          <w:szCs w:val="24"/>
        </w:rPr>
        <w:t>на участие в аукционе</w:t>
      </w:r>
    </w:p>
    <w:p w:rsidR="00FD375C" w:rsidRPr="00D26D51" w:rsidRDefault="00FD375C" w:rsidP="00FD375C">
      <w:pPr>
        <w:ind w:firstLine="540"/>
      </w:pPr>
    </w:p>
    <w:p w:rsidR="00FD375C" w:rsidRPr="00D26D51" w:rsidRDefault="00FD375C" w:rsidP="00FD375C">
      <w:pPr>
        <w:ind w:firstLine="540"/>
      </w:pPr>
      <w:r w:rsidRPr="00D26D51">
        <w:t>Приложение на ____ листах.</w:t>
      </w:r>
    </w:p>
    <w:p w:rsidR="00FD375C" w:rsidRPr="00A90279" w:rsidRDefault="00FD375C" w:rsidP="00FD375C">
      <w:pPr>
        <w:ind w:firstLine="540"/>
        <w:rPr>
          <w:b/>
          <w:sz w:val="18"/>
          <w:szCs w:val="18"/>
        </w:rPr>
      </w:pPr>
    </w:p>
    <w:p w:rsidR="00FD375C" w:rsidRPr="00D26D51" w:rsidRDefault="00FD375C" w:rsidP="00FD375C">
      <w:r w:rsidRPr="00D26D51">
        <w:t xml:space="preserve">____________________________________ ( _______________________________________)   </w:t>
      </w:r>
    </w:p>
    <w:p w:rsidR="00FD375C" w:rsidRPr="00D26D51" w:rsidRDefault="00FD375C" w:rsidP="00FD375C">
      <w:pPr>
        <w:jc w:val="both"/>
        <w:rPr>
          <w:sz w:val="16"/>
          <w:szCs w:val="16"/>
        </w:rPr>
      </w:pPr>
      <w:r w:rsidRPr="00D26D51">
        <w:t xml:space="preserve">   </w:t>
      </w:r>
      <w:r>
        <w:t xml:space="preserve">                        </w:t>
      </w:r>
      <w:r w:rsidRPr="00D26D51">
        <w:t xml:space="preserve"> </w:t>
      </w:r>
      <w:r w:rsidRPr="00D26D51">
        <w:rPr>
          <w:sz w:val="16"/>
          <w:szCs w:val="16"/>
        </w:rPr>
        <w:t xml:space="preserve">Подпись заявителя    </w:t>
      </w:r>
      <w:r>
        <w:rPr>
          <w:sz w:val="16"/>
          <w:szCs w:val="16"/>
        </w:rPr>
        <w:t xml:space="preserve">                                                                      </w:t>
      </w:r>
      <w:r w:rsidRPr="00D26D51">
        <w:rPr>
          <w:sz w:val="16"/>
          <w:szCs w:val="16"/>
        </w:rPr>
        <w:t>Должность, Ф.И.О.</w:t>
      </w:r>
    </w:p>
    <w:p w:rsidR="00FD375C" w:rsidRPr="00D26D51" w:rsidRDefault="00FD375C" w:rsidP="00FD375C">
      <w:r w:rsidRPr="00D26D51">
        <w:t xml:space="preserve"> </w:t>
      </w:r>
    </w:p>
    <w:p w:rsidR="00FD375C" w:rsidRPr="00D26D51" w:rsidRDefault="00FD375C" w:rsidP="00FD375C">
      <w:r w:rsidRPr="00D26D51">
        <w:t xml:space="preserve">МП  </w:t>
      </w:r>
    </w:p>
    <w:p w:rsidR="00FD375C" w:rsidRPr="00D26D51" w:rsidRDefault="00FD375C" w:rsidP="00FD375C">
      <w:r w:rsidRPr="00D26D51">
        <w:t xml:space="preserve">                                     </w:t>
      </w:r>
      <w:r w:rsidR="00AF177D">
        <w:t xml:space="preserve">    «____»__________________ 202</w:t>
      </w:r>
      <w:r w:rsidR="006B7675">
        <w:t>1</w:t>
      </w:r>
      <w:r w:rsidRPr="00D26D51">
        <w:t xml:space="preserve"> г.</w:t>
      </w:r>
    </w:p>
    <w:p w:rsidR="00FD375C" w:rsidRPr="00D26D51" w:rsidRDefault="00FD375C" w:rsidP="00FD375C">
      <w:pPr>
        <w:jc w:val="center"/>
        <w:rPr>
          <w:sz w:val="16"/>
          <w:szCs w:val="16"/>
        </w:rPr>
      </w:pPr>
      <w:r w:rsidRPr="00D26D51">
        <w:rPr>
          <w:sz w:val="16"/>
          <w:szCs w:val="16"/>
        </w:rPr>
        <w:t>Дата</w:t>
      </w:r>
    </w:p>
    <w:p w:rsidR="00FD375C" w:rsidRPr="00A90279" w:rsidRDefault="00FD375C" w:rsidP="00FD375C">
      <w:pPr>
        <w:jc w:val="center"/>
        <w:rPr>
          <w:b/>
          <w:sz w:val="16"/>
          <w:szCs w:val="16"/>
        </w:rPr>
      </w:pPr>
    </w:p>
    <w:p w:rsidR="00FD375C" w:rsidRPr="00A90279" w:rsidRDefault="00FD375C" w:rsidP="00FD375C">
      <w:pPr>
        <w:jc w:val="center"/>
        <w:rPr>
          <w:b/>
          <w:sz w:val="16"/>
          <w:szCs w:val="16"/>
        </w:rPr>
      </w:pPr>
    </w:p>
    <w:p w:rsidR="00FD375C" w:rsidRPr="00A90279" w:rsidRDefault="00FD375C" w:rsidP="00FD375C">
      <w:pPr>
        <w:jc w:val="center"/>
        <w:rPr>
          <w:b/>
          <w:sz w:val="16"/>
          <w:szCs w:val="16"/>
        </w:rPr>
      </w:pPr>
    </w:p>
    <w:p w:rsidR="00FD375C" w:rsidRDefault="00FD375C" w:rsidP="00FD375C">
      <w:pPr>
        <w:jc w:val="center"/>
        <w:rPr>
          <w:b/>
          <w:sz w:val="16"/>
          <w:szCs w:val="16"/>
        </w:rPr>
      </w:pPr>
    </w:p>
    <w:p w:rsidR="00FD375C" w:rsidRDefault="00FD375C" w:rsidP="004F5531">
      <w:pPr>
        <w:rPr>
          <w:b/>
          <w:sz w:val="16"/>
          <w:szCs w:val="16"/>
        </w:rPr>
      </w:pPr>
    </w:p>
    <w:p w:rsidR="00FD375C" w:rsidRDefault="00FD375C" w:rsidP="00FD375C">
      <w:pPr>
        <w:jc w:val="center"/>
        <w:rPr>
          <w:b/>
          <w:sz w:val="16"/>
          <w:szCs w:val="16"/>
        </w:rPr>
      </w:pPr>
    </w:p>
    <w:p w:rsidR="00FD375C" w:rsidRPr="00A90279" w:rsidRDefault="00FD375C" w:rsidP="00FD375C">
      <w:pPr>
        <w:jc w:val="center"/>
        <w:rPr>
          <w:b/>
          <w:sz w:val="16"/>
          <w:szCs w:val="16"/>
        </w:rPr>
      </w:pPr>
    </w:p>
    <w:p w:rsidR="00FD375C" w:rsidRPr="00791E01" w:rsidRDefault="00FD375C" w:rsidP="00FD375C">
      <w:r w:rsidRPr="00791E01">
        <w:t xml:space="preserve">Заявка принята организатором аукциона (его представителем) </w:t>
      </w:r>
    </w:p>
    <w:p w:rsidR="00FD375C" w:rsidRPr="00791E01" w:rsidRDefault="006B7675" w:rsidP="00FD375C">
      <w:r>
        <w:t>«___»________________2021</w:t>
      </w:r>
      <w:r w:rsidR="00FD375C" w:rsidRPr="00791E01">
        <w:t xml:space="preserve"> г. в ____</w:t>
      </w:r>
      <w:proofErr w:type="spellStart"/>
      <w:r w:rsidR="00FD375C" w:rsidRPr="00791E01">
        <w:t>час</w:t>
      </w:r>
      <w:proofErr w:type="gramStart"/>
      <w:r w:rsidR="00FD375C" w:rsidRPr="00791E01">
        <w:t>.</w:t>
      </w:r>
      <w:proofErr w:type="gramEnd"/>
      <w:r w:rsidR="00FD375C" w:rsidRPr="00791E01">
        <w:t>____</w:t>
      </w:r>
      <w:proofErr w:type="gramStart"/>
      <w:r w:rsidR="00FD375C" w:rsidRPr="00791E01">
        <w:t>м</w:t>
      </w:r>
      <w:proofErr w:type="gramEnd"/>
      <w:r w:rsidR="00FD375C" w:rsidRPr="00791E01">
        <w:t>ин</w:t>
      </w:r>
      <w:proofErr w:type="spellEnd"/>
      <w:r w:rsidR="00FD375C" w:rsidRPr="00791E01">
        <w:t>. по местному времени</w:t>
      </w:r>
    </w:p>
    <w:p w:rsidR="00FD375C" w:rsidRPr="00791E01" w:rsidRDefault="00FD375C" w:rsidP="00FD375C">
      <w:r w:rsidRPr="00791E01">
        <w:t>Регистрационный номер ______</w:t>
      </w:r>
    </w:p>
    <w:p w:rsidR="00FD375C" w:rsidRPr="00791E01" w:rsidRDefault="00FD375C" w:rsidP="00FD375C">
      <w:r w:rsidRPr="00791E01">
        <w:t>Подпись лица, принявшего заявку</w:t>
      </w:r>
      <w:proofErr w:type="gramStart"/>
      <w:r w:rsidRPr="00791E01">
        <w:t>___________________ (__________________________)</w:t>
      </w:r>
      <w:proofErr w:type="gramEnd"/>
    </w:p>
    <w:p w:rsidR="00FD375C" w:rsidRPr="00791E01" w:rsidRDefault="00FD375C" w:rsidP="00FD375C">
      <w:pPr>
        <w:jc w:val="center"/>
        <w:rPr>
          <w:sz w:val="16"/>
          <w:szCs w:val="16"/>
        </w:rPr>
      </w:pPr>
      <w:r w:rsidRPr="00791E01">
        <w:rPr>
          <w:sz w:val="16"/>
          <w:szCs w:val="16"/>
        </w:rPr>
        <w:t xml:space="preserve">                                                                                                                        Ф.И.О.</w:t>
      </w:r>
    </w:p>
    <w:p w:rsidR="00FD375C" w:rsidRPr="00791E01" w:rsidRDefault="00FD375C" w:rsidP="00FD375C">
      <w:r w:rsidRPr="00791E01">
        <w:t>Второй экземпляр заявки получил:</w:t>
      </w:r>
    </w:p>
    <w:p w:rsidR="00FD375C" w:rsidRPr="00791E01" w:rsidRDefault="00FD375C" w:rsidP="00FD375C">
      <w:r w:rsidRPr="00791E01">
        <w:t xml:space="preserve">__________________________________________(_________________________________)   </w:t>
      </w:r>
    </w:p>
    <w:p w:rsidR="00FD375C" w:rsidRPr="00791E01" w:rsidRDefault="00FD375C" w:rsidP="00FD375C">
      <w:pPr>
        <w:jc w:val="both"/>
        <w:rPr>
          <w:sz w:val="16"/>
          <w:szCs w:val="16"/>
        </w:rPr>
      </w:pPr>
      <w:r w:rsidRPr="00791E01">
        <w:t xml:space="preserve">    </w:t>
      </w:r>
      <w:r>
        <w:t xml:space="preserve">        </w:t>
      </w:r>
      <w:r w:rsidRPr="00791E01">
        <w:rPr>
          <w:sz w:val="16"/>
          <w:szCs w:val="16"/>
        </w:rPr>
        <w:t xml:space="preserve">Подпись заявителя                               </w:t>
      </w:r>
      <w:r>
        <w:rPr>
          <w:sz w:val="16"/>
          <w:szCs w:val="16"/>
        </w:rPr>
        <w:t xml:space="preserve">                                                                      </w:t>
      </w:r>
      <w:r w:rsidRPr="00791E01">
        <w:rPr>
          <w:sz w:val="16"/>
          <w:szCs w:val="16"/>
        </w:rPr>
        <w:t xml:space="preserve">            Должность, Ф.И.О.</w:t>
      </w:r>
    </w:p>
    <w:p w:rsidR="00FD375C" w:rsidRDefault="00FD375C" w:rsidP="00FD375C">
      <w:pPr>
        <w:widowControl w:val="0"/>
        <w:autoSpaceDE w:val="0"/>
        <w:autoSpaceDN w:val="0"/>
        <w:adjustRightInd w:val="0"/>
        <w:jc w:val="right"/>
        <w:rPr>
          <w:b/>
        </w:rPr>
        <w:sectPr w:rsidR="00FD375C" w:rsidSect="00D114AF">
          <w:pgSz w:w="11906" w:h="16838"/>
          <w:pgMar w:top="899" w:right="851" w:bottom="899" w:left="1701" w:header="709" w:footer="709" w:gutter="0"/>
          <w:cols w:space="708"/>
          <w:docGrid w:linePitch="360"/>
        </w:sectPr>
      </w:pPr>
    </w:p>
    <w:tbl>
      <w:tblPr>
        <w:tblW w:w="0" w:type="auto"/>
        <w:tblLook w:val="01E0" w:firstRow="1" w:lastRow="1" w:firstColumn="1" w:lastColumn="1" w:noHBand="0" w:noVBand="0"/>
      </w:tblPr>
      <w:tblGrid>
        <w:gridCol w:w="4785"/>
        <w:gridCol w:w="4785"/>
      </w:tblGrid>
      <w:tr w:rsidR="00FD375C" w:rsidRPr="00A90279">
        <w:tc>
          <w:tcPr>
            <w:tcW w:w="4785" w:type="dxa"/>
            <w:tcBorders>
              <w:top w:val="nil"/>
              <w:left w:val="nil"/>
              <w:bottom w:val="nil"/>
              <w:right w:val="nil"/>
            </w:tcBorders>
          </w:tcPr>
          <w:p w:rsidR="00FD375C" w:rsidRPr="00A90279" w:rsidRDefault="00FD375C" w:rsidP="00B41C68">
            <w:pPr>
              <w:widowControl w:val="0"/>
              <w:autoSpaceDE w:val="0"/>
              <w:autoSpaceDN w:val="0"/>
              <w:adjustRightInd w:val="0"/>
              <w:jc w:val="right"/>
              <w:rPr>
                <w:b/>
              </w:rPr>
            </w:pPr>
          </w:p>
        </w:tc>
        <w:tc>
          <w:tcPr>
            <w:tcW w:w="4785" w:type="dxa"/>
            <w:tcBorders>
              <w:top w:val="nil"/>
              <w:left w:val="nil"/>
              <w:bottom w:val="nil"/>
              <w:right w:val="nil"/>
            </w:tcBorders>
          </w:tcPr>
          <w:p w:rsidR="00FD375C" w:rsidRPr="004F5531" w:rsidRDefault="00FD375C" w:rsidP="00B41C68">
            <w:pPr>
              <w:widowControl w:val="0"/>
              <w:autoSpaceDE w:val="0"/>
              <w:autoSpaceDN w:val="0"/>
              <w:adjustRightInd w:val="0"/>
              <w:ind w:right="-6"/>
            </w:pPr>
            <w:r w:rsidRPr="004F5531">
              <w:t>Приложение 2</w:t>
            </w:r>
          </w:p>
          <w:p w:rsidR="00FD375C" w:rsidRPr="00A90279" w:rsidRDefault="00FD375C" w:rsidP="00B41C68">
            <w:pPr>
              <w:widowControl w:val="0"/>
              <w:autoSpaceDE w:val="0"/>
              <w:autoSpaceDN w:val="0"/>
              <w:adjustRightInd w:val="0"/>
              <w:rPr>
                <w:b/>
              </w:rPr>
            </w:pPr>
            <w:r w:rsidRPr="004F5531">
              <w:t>к Извещению о проведен</w:t>
            </w:r>
            <w:proofErr w:type="gramStart"/>
            <w:r w:rsidRPr="004F5531">
              <w:t>ии ау</w:t>
            </w:r>
            <w:proofErr w:type="gramEnd"/>
            <w:r w:rsidRPr="004F5531">
              <w:t>кциона</w:t>
            </w:r>
          </w:p>
        </w:tc>
      </w:tr>
    </w:tbl>
    <w:p w:rsidR="00FD375C" w:rsidRPr="00A90279" w:rsidRDefault="00FD375C" w:rsidP="00FD375C">
      <w:pPr>
        <w:widowControl w:val="0"/>
        <w:autoSpaceDE w:val="0"/>
        <w:autoSpaceDN w:val="0"/>
        <w:adjustRightInd w:val="0"/>
        <w:jc w:val="right"/>
        <w:rPr>
          <w:b/>
        </w:rPr>
      </w:pPr>
    </w:p>
    <w:p w:rsidR="00AF177D" w:rsidRPr="006D3D2D" w:rsidRDefault="00AF177D" w:rsidP="00AF177D">
      <w:pPr>
        <w:jc w:val="center"/>
        <w:rPr>
          <w:sz w:val="28"/>
          <w:szCs w:val="28"/>
        </w:rPr>
      </w:pPr>
      <w:r w:rsidRPr="006D3D2D">
        <w:rPr>
          <w:sz w:val="28"/>
          <w:szCs w:val="28"/>
        </w:rPr>
        <w:t>ПРОЕКТ  ДОГОВОРА</w:t>
      </w:r>
    </w:p>
    <w:p w:rsidR="00AF177D" w:rsidRPr="006D3D2D" w:rsidRDefault="00AF177D" w:rsidP="00AF177D">
      <w:pPr>
        <w:pStyle w:val="10"/>
        <w:rPr>
          <w:b w:val="0"/>
          <w:sz w:val="24"/>
        </w:rPr>
      </w:pPr>
      <w:r w:rsidRPr="006D3D2D">
        <w:rPr>
          <w:b w:val="0"/>
          <w:sz w:val="24"/>
        </w:rPr>
        <w:t>аренды земель сельскохозяйственного назначения</w:t>
      </w:r>
    </w:p>
    <w:p w:rsidR="00AF177D" w:rsidRPr="00A90279" w:rsidRDefault="00AF177D" w:rsidP="00AF177D">
      <w:pPr>
        <w:pStyle w:val="10"/>
        <w:jc w:val="both"/>
        <w:rPr>
          <w:sz w:val="24"/>
        </w:rPr>
      </w:pPr>
      <w:r w:rsidRPr="00A90279">
        <w:rPr>
          <w:sz w:val="24"/>
        </w:rPr>
        <w:t xml:space="preserve"> </w:t>
      </w:r>
    </w:p>
    <w:p w:rsidR="00AF177D" w:rsidRPr="006D3D2D" w:rsidRDefault="00B432EA" w:rsidP="00AF177D">
      <w:pPr>
        <w:pStyle w:val="10"/>
        <w:ind w:firstLine="0"/>
        <w:jc w:val="both"/>
        <w:rPr>
          <w:b w:val="0"/>
          <w:sz w:val="24"/>
        </w:rPr>
      </w:pPr>
      <w:r>
        <w:rPr>
          <w:b w:val="0"/>
          <w:sz w:val="24"/>
        </w:rPr>
        <w:t>«___» _________________ 202</w:t>
      </w:r>
      <w:r w:rsidR="006B7675">
        <w:rPr>
          <w:b w:val="0"/>
          <w:sz w:val="24"/>
        </w:rPr>
        <w:t>1</w:t>
      </w:r>
      <w:r w:rsidR="00AF177D" w:rsidRPr="006D3D2D">
        <w:rPr>
          <w:b w:val="0"/>
          <w:sz w:val="24"/>
        </w:rPr>
        <w:t xml:space="preserve"> года                                                           с. Новоегорьевское</w:t>
      </w:r>
    </w:p>
    <w:p w:rsidR="00AF177D" w:rsidRPr="00A90279" w:rsidRDefault="00AF177D" w:rsidP="00AF177D">
      <w:pPr>
        <w:pStyle w:val="21"/>
        <w:widowControl/>
        <w:rPr>
          <w:b/>
          <w:sz w:val="24"/>
        </w:rPr>
      </w:pPr>
    </w:p>
    <w:p w:rsidR="00AF177D" w:rsidRPr="000A49D8" w:rsidRDefault="00AF177D" w:rsidP="00AF177D">
      <w:pPr>
        <w:ind w:firstLine="540"/>
        <w:jc w:val="both"/>
      </w:pPr>
      <w:r w:rsidRPr="00A90279">
        <w:rPr>
          <w:b/>
        </w:rPr>
        <w:t xml:space="preserve">Администрация Егорьевского района Алтайского края, </w:t>
      </w:r>
      <w:r w:rsidRPr="000A49D8">
        <w:t xml:space="preserve">именуемая в дальнейшем </w:t>
      </w:r>
      <w:r w:rsidRPr="000A49D8">
        <w:rPr>
          <w:i/>
        </w:rPr>
        <w:t>«Арендодатель»,</w:t>
      </w:r>
      <w:r w:rsidRPr="000A49D8">
        <w:t xml:space="preserve"> в лице </w:t>
      </w:r>
      <w:r>
        <w:t>__________________</w:t>
      </w:r>
      <w:r w:rsidRPr="000A49D8">
        <w:t xml:space="preserve"> </w:t>
      </w:r>
      <w:r>
        <w:t>_____________________________________</w:t>
      </w:r>
      <w:r w:rsidRPr="000A49D8">
        <w:t>, действующего на основании Устава муниципального образования Егорьевский район Алтайского края, с одной стороны,  и _________________________________________</w:t>
      </w:r>
      <w:proofErr w:type="gramStart"/>
      <w:r w:rsidRPr="000A49D8">
        <w:t xml:space="preserve"> ,</w:t>
      </w:r>
      <w:proofErr w:type="gramEnd"/>
      <w:r w:rsidRPr="000A49D8">
        <w:t xml:space="preserve"> именуемый (</w:t>
      </w:r>
      <w:proofErr w:type="spellStart"/>
      <w:r w:rsidRPr="000A49D8">
        <w:t>ая</w:t>
      </w:r>
      <w:proofErr w:type="spellEnd"/>
      <w:r w:rsidRPr="000A49D8">
        <w:t xml:space="preserve">, </w:t>
      </w:r>
      <w:proofErr w:type="spellStart"/>
      <w:r w:rsidRPr="000A49D8">
        <w:t>ое</w:t>
      </w:r>
      <w:proofErr w:type="spellEnd"/>
      <w:r w:rsidRPr="000A49D8">
        <w:t xml:space="preserve">) в дальнейшем </w:t>
      </w:r>
      <w:r w:rsidRPr="000A49D8">
        <w:rPr>
          <w:i/>
        </w:rPr>
        <w:t>«Арендатор»</w:t>
      </w:r>
      <w:r w:rsidRPr="000A49D8">
        <w:t>, ____</w:t>
      </w:r>
      <w:r>
        <w:t>_____</w:t>
      </w:r>
      <w:r w:rsidRPr="000A49D8">
        <w:t>__________________________ ,</w:t>
      </w:r>
    </w:p>
    <w:p w:rsidR="00AF177D" w:rsidRPr="000A49D8" w:rsidRDefault="00AF177D" w:rsidP="00AF177D">
      <w:pPr>
        <w:pStyle w:val="21"/>
        <w:widowControl/>
        <w:ind w:firstLine="0"/>
        <w:rPr>
          <w:sz w:val="24"/>
        </w:rPr>
      </w:pPr>
      <w:r w:rsidRPr="000A49D8">
        <w:rPr>
          <w:sz w:val="24"/>
        </w:rPr>
        <w:t>с другой стороны, заключили настоящий Договор о нижеследующем:</w:t>
      </w:r>
    </w:p>
    <w:p w:rsidR="00AF177D" w:rsidRPr="00A90279" w:rsidRDefault="00AF177D" w:rsidP="00AF177D">
      <w:pPr>
        <w:pStyle w:val="21"/>
        <w:widowControl/>
        <w:ind w:firstLine="540"/>
        <w:jc w:val="center"/>
        <w:rPr>
          <w:b/>
          <w:i/>
          <w:sz w:val="24"/>
        </w:rPr>
      </w:pPr>
      <w:r w:rsidRPr="00A90279">
        <w:rPr>
          <w:b/>
          <w:i/>
          <w:sz w:val="24"/>
        </w:rPr>
        <w:t>1. Предмет Договора</w:t>
      </w:r>
    </w:p>
    <w:p w:rsidR="00AF177D" w:rsidRPr="00665523" w:rsidRDefault="00AF177D" w:rsidP="00665523">
      <w:pPr>
        <w:pStyle w:val="10"/>
        <w:jc w:val="both"/>
        <w:rPr>
          <w:b w:val="0"/>
          <w:sz w:val="24"/>
          <w:szCs w:val="24"/>
        </w:rPr>
      </w:pPr>
      <w:r w:rsidRPr="00665523">
        <w:rPr>
          <w:b w:val="0"/>
          <w:sz w:val="24"/>
          <w:szCs w:val="24"/>
        </w:rPr>
        <w:t>1.1.</w:t>
      </w:r>
      <w:r w:rsidRPr="00665523">
        <w:rPr>
          <w:b w:val="0"/>
          <w:i/>
          <w:sz w:val="24"/>
          <w:szCs w:val="24"/>
        </w:rPr>
        <w:t xml:space="preserve"> </w:t>
      </w:r>
      <w:proofErr w:type="gramStart"/>
      <w:r w:rsidRPr="00665523">
        <w:rPr>
          <w:b w:val="0"/>
          <w:i/>
          <w:sz w:val="24"/>
          <w:szCs w:val="24"/>
        </w:rPr>
        <w:t>Арендодатель</w:t>
      </w:r>
      <w:r w:rsidRPr="00665523">
        <w:rPr>
          <w:b w:val="0"/>
          <w:sz w:val="24"/>
          <w:szCs w:val="24"/>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на основании протокола №  ____ о результатах аукциона на право заключения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w:t>
      </w:r>
      <w:r w:rsidRPr="00665523">
        <w:rPr>
          <w:b w:val="0"/>
          <w:color w:val="000000"/>
          <w:sz w:val="24"/>
          <w:szCs w:val="24"/>
        </w:rPr>
        <w:t xml:space="preserve">от </w:t>
      </w:r>
      <w:r w:rsidR="0052441B">
        <w:rPr>
          <w:b w:val="0"/>
          <w:color w:val="000000"/>
          <w:sz w:val="24"/>
          <w:szCs w:val="24"/>
        </w:rPr>
        <w:t>«___»____________ 2021</w:t>
      </w:r>
      <w:r w:rsidRPr="00665523">
        <w:rPr>
          <w:b w:val="0"/>
          <w:color w:val="000000"/>
          <w:sz w:val="24"/>
          <w:szCs w:val="24"/>
        </w:rPr>
        <w:t xml:space="preserve"> года</w:t>
      </w:r>
      <w:r w:rsidRPr="00665523">
        <w:rPr>
          <w:b w:val="0"/>
          <w:sz w:val="24"/>
          <w:szCs w:val="24"/>
        </w:rPr>
        <w:t xml:space="preserve">  (протокола №  ____ </w:t>
      </w:r>
      <w:r w:rsidRPr="00665523">
        <w:rPr>
          <w:b w:val="0"/>
          <w:bCs/>
          <w:sz w:val="24"/>
          <w:szCs w:val="24"/>
        </w:rPr>
        <w:t xml:space="preserve">рассмотрения заявок </w:t>
      </w:r>
      <w:r w:rsidRPr="00665523">
        <w:rPr>
          <w:b w:val="0"/>
          <w:sz w:val="24"/>
          <w:szCs w:val="24"/>
        </w:rPr>
        <w:t>на участие</w:t>
      </w:r>
      <w:proofErr w:type="gramEnd"/>
      <w:r w:rsidRPr="00665523">
        <w:rPr>
          <w:b w:val="0"/>
          <w:sz w:val="24"/>
          <w:szCs w:val="24"/>
        </w:rPr>
        <w:t xml:space="preserve"> </w:t>
      </w:r>
      <w:proofErr w:type="gramStart"/>
      <w:r w:rsidRPr="00665523">
        <w:rPr>
          <w:b w:val="0"/>
          <w:sz w:val="24"/>
          <w:szCs w:val="24"/>
        </w:rPr>
        <w:t xml:space="preserve">в аукционе на право заключения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w:t>
      </w:r>
      <w:r w:rsidR="0052441B">
        <w:rPr>
          <w:b w:val="0"/>
          <w:color w:val="000000"/>
          <w:sz w:val="24"/>
          <w:szCs w:val="24"/>
        </w:rPr>
        <w:t>от «___»____________ 2021</w:t>
      </w:r>
      <w:r w:rsidRPr="00665523">
        <w:rPr>
          <w:b w:val="0"/>
          <w:color w:val="000000"/>
          <w:sz w:val="24"/>
          <w:szCs w:val="24"/>
        </w:rPr>
        <w:t xml:space="preserve"> года) </w:t>
      </w:r>
      <w:r w:rsidRPr="00665523">
        <w:rPr>
          <w:b w:val="0"/>
          <w:sz w:val="24"/>
          <w:szCs w:val="24"/>
        </w:rPr>
        <w:t xml:space="preserve">сдает, а </w:t>
      </w:r>
      <w:r w:rsidRPr="00665523">
        <w:rPr>
          <w:b w:val="0"/>
          <w:i/>
          <w:sz w:val="24"/>
          <w:szCs w:val="24"/>
        </w:rPr>
        <w:t>Арендатор</w:t>
      </w:r>
      <w:r w:rsidRPr="00665523">
        <w:rPr>
          <w:b w:val="0"/>
          <w:sz w:val="24"/>
          <w:szCs w:val="24"/>
        </w:rPr>
        <w:t xml:space="preserve"> принимает в аренду земельный участок из земель сельскохозяйственного назначения (за исключением земель фонда перераспределения) Егорьевского района Алтайского края, находящийся в государственной собственности (до разграничения государственной собственности на</w:t>
      </w:r>
      <w:proofErr w:type="gramEnd"/>
      <w:r w:rsidRPr="00665523">
        <w:rPr>
          <w:b w:val="0"/>
          <w:sz w:val="24"/>
          <w:szCs w:val="24"/>
        </w:rPr>
        <w:t xml:space="preserve"> землю), предназначенный </w:t>
      </w:r>
      <w:r w:rsidR="005B303D" w:rsidRPr="00665523">
        <w:rPr>
          <w:b w:val="0"/>
          <w:sz w:val="24"/>
          <w:szCs w:val="24"/>
        </w:rPr>
        <w:t xml:space="preserve">для </w:t>
      </w:r>
      <w:r w:rsidR="006B7675">
        <w:rPr>
          <w:b w:val="0"/>
          <w:sz w:val="24"/>
          <w:szCs w:val="24"/>
        </w:rPr>
        <w:t>сенокошения</w:t>
      </w:r>
      <w:r w:rsidR="006C31D1" w:rsidRPr="00665523">
        <w:rPr>
          <w:b w:val="0"/>
          <w:sz w:val="24"/>
          <w:szCs w:val="24"/>
        </w:rPr>
        <w:t xml:space="preserve"> (</w:t>
      </w:r>
      <w:r w:rsidR="001E6EDC">
        <w:rPr>
          <w:b w:val="0"/>
          <w:sz w:val="24"/>
          <w:szCs w:val="24"/>
        </w:rPr>
        <w:t>сельскохозяйственного использования, обеспечения сельскохозяйственного производства</w:t>
      </w:r>
      <w:r w:rsidR="00F46C4E">
        <w:rPr>
          <w:b w:val="0"/>
          <w:sz w:val="24"/>
          <w:szCs w:val="24"/>
        </w:rPr>
        <w:t>)</w:t>
      </w:r>
      <w:r w:rsidRPr="00665523">
        <w:rPr>
          <w:b w:val="0"/>
          <w:sz w:val="24"/>
          <w:szCs w:val="24"/>
        </w:rPr>
        <w:t>, с кадастровым номером 22:09:__________:______</w:t>
      </w:r>
      <w:r w:rsidRPr="00665523">
        <w:rPr>
          <w:b w:val="0"/>
          <w:i/>
          <w:sz w:val="24"/>
          <w:szCs w:val="24"/>
        </w:rPr>
        <w:t xml:space="preserve"> </w:t>
      </w:r>
      <w:r w:rsidRPr="00665523">
        <w:rPr>
          <w:b w:val="0"/>
          <w:sz w:val="24"/>
          <w:szCs w:val="24"/>
        </w:rPr>
        <w:t>общей площадью _____________</w:t>
      </w:r>
      <w:r w:rsidRPr="00665523">
        <w:rPr>
          <w:b w:val="0"/>
          <w:i/>
          <w:sz w:val="24"/>
          <w:szCs w:val="24"/>
        </w:rPr>
        <w:t xml:space="preserve"> </w:t>
      </w:r>
      <w:r w:rsidRPr="00665523">
        <w:rPr>
          <w:b w:val="0"/>
          <w:sz w:val="24"/>
          <w:szCs w:val="24"/>
        </w:rPr>
        <w:t xml:space="preserve">( ___________________________________________ )  </w:t>
      </w:r>
      <w:proofErr w:type="gramStart"/>
      <w:r w:rsidRPr="00665523">
        <w:rPr>
          <w:b w:val="0"/>
          <w:sz w:val="24"/>
          <w:szCs w:val="24"/>
        </w:rPr>
        <w:t>га</w:t>
      </w:r>
      <w:proofErr w:type="gramEnd"/>
      <w:r w:rsidRPr="00665523">
        <w:rPr>
          <w:b w:val="0"/>
          <w:sz w:val="24"/>
          <w:szCs w:val="24"/>
        </w:rPr>
        <w:t xml:space="preserve">, </w:t>
      </w:r>
    </w:p>
    <w:p w:rsidR="00AF177D" w:rsidRPr="00F46C4E" w:rsidRDefault="00AF177D" w:rsidP="00AF177D">
      <w:pPr>
        <w:pStyle w:val="10"/>
        <w:ind w:firstLine="0"/>
        <w:jc w:val="both"/>
        <w:rPr>
          <w:sz w:val="24"/>
          <w:szCs w:val="24"/>
        </w:rPr>
      </w:pPr>
      <w:proofErr w:type="gramStart"/>
      <w:r w:rsidRPr="00D46E04">
        <w:rPr>
          <w:b w:val="0"/>
          <w:sz w:val="24"/>
        </w:rPr>
        <w:t>расположенный</w:t>
      </w:r>
      <w:proofErr w:type="gramEnd"/>
      <w:r w:rsidRPr="00D46E04">
        <w:rPr>
          <w:b w:val="0"/>
          <w:sz w:val="24"/>
        </w:rPr>
        <w:t xml:space="preserve"> _______________ по направлению на _____________ от _____________ Егор</w:t>
      </w:r>
      <w:r>
        <w:rPr>
          <w:b w:val="0"/>
          <w:sz w:val="24"/>
        </w:rPr>
        <w:t>ьевского района Алтайского края,</w:t>
      </w:r>
      <w:r w:rsidRPr="00D46E04">
        <w:rPr>
          <w:b w:val="0"/>
          <w:sz w:val="24"/>
        </w:rPr>
        <w:t xml:space="preserve"> </w:t>
      </w:r>
      <w:r w:rsidR="001E6EDC" w:rsidRPr="001E6EDC">
        <w:rPr>
          <w:sz w:val="24"/>
        </w:rPr>
        <w:t>для</w:t>
      </w:r>
      <w:r w:rsidR="001E6EDC">
        <w:rPr>
          <w:b w:val="0"/>
          <w:sz w:val="24"/>
        </w:rPr>
        <w:t xml:space="preserve"> </w:t>
      </w:r>
      <w:r w:rsidR="001E6EDC" w:rsidRPr="001E6EDC">
        <w:rPr>
          <w:sz w:val="24"/>
          <w:szCs w:val="24"/>
        </w:rPr>
        <w:t>сенокошения (сельскохозяйственного использования, обеспечения сельскохозяйственного производства)</w:t>
      </w:r>
      <w:r w:rsidRPr="00F46C4E">
        <w:rPr>
          <w:sz w:val="24"/>
          <w:szCs w:val="24"/>
        </w:rPr>
        <w:t xml:space="preserve">. </w:t>
      </w:r>
    </w:p>
    <w:p w:rsidR="00AF177D" w:rsidRPr="001543C6" w:rsidRDefault="00AF177D" w:rsidP="00AF177D">
      <w:pPr>
        <w:ind w:firstLine="540"/>
        <w:jc w:val="both"/>
      </w:pPr>
      <w:r w:rsidRPr="001543C6">
        <w:t>1.2. Настоящий Договор заключен на срок</w:t>
      </w:r>
      <w:r w:rsidRPr="00A90279">
        <w:rPr>
          <w:b/>
        </w:rPr>
        <w:t xml:space="preserve"> 10 </w:t>
      </w:r>
      <w:r w:rsidRPr="001543C6">
        <w:t xml:space="preserve">(десять) лет. </w:t>
      </w:r>
    </w:p>
    <w:p w:rsidR="00AF177D" w:rsidRPr="00A90279" w:rsidRDefault="00AF177D" w:rsidP="00AF177D">
      <w:pPr>
        <w:ind w:firstLine="567"/>
        <w:jc w:val="both"/>
        <w:rPr>
          <w:b/>
        </w:rPr>
      </w:pPr>
      <w:r w:rsidRPr="001543C6">
        <w:t>Арендные платежи и срок действия Договора исчисляются с</w:t>
      </w:r>
      <w:r w:rsidR="005B303D">
        <w:rPr>
          <w:b/>
        </w:rPr>
        <w:t xml:space="preserve"> «___»_____________ 202</w:t>
      </w:r>
      <w:r w:rsidR="001E6EDC">
        <w:rPr>
          <w:b/>
        </w:rPr>
        <w:t>1</w:t>
      </w:r>
      <w:r w:rsidRPr="00A90279">
        <w:rPr>
          <w:b/>
        </w:rPr>
        <w:t xml:space="preserve"> года </w:t>
      </w:r>
      <w:r w:rsidRPr="001543C6">
        <w:t>по</w:t>
      </w:r>
      <w:r w:rsidR="005B303D">
        <w:rPr>
          <w:b/>
        </w:rPr>
        <w:t xml:space="preserve"> «___»_____________ 203</w:t>
      </w:r>
      <w:r w:rsidR="001E6EDC">
        <w:rPr>
          <w:b/>
        </w:rPr>
        <w:t>1</w:t>
      </w:r>
      <w:r w:rsidRPr="00A90279">
        <w:rPr>
          <w:b/>
        </w:rPr>
        <w:t xml:space="preserve"> года.</w:t>
      </w:r>
    </w:p>
    <w:p w:rsidR="00AF177D" w:rsidRPr="00A90279" w:rsidRDefault="00AF177D" w:rsidP="00AF177D">
      <w:pPr>
        <w:ind w:firstLine="720"/>
        <w:jc w:val="center"/>
        <w:rPr>
          <w:b/>
          <w:i/>
        </w:rPr>
      </w:pPr>
      <w:r w:rsidRPr="00A90279">
        <w:rPr>
          <w:b/>
          <w:i/>
        </w:rPr>
        <w:t>2. Обременения и ограничения</w:t>
      </w:r>
    </w:p>
    <w:p w:rsidR="00AF177D" w:rsidRPr="002F1E88" w:rsidRDefault="00AF177D" w:rsidP="00AF177D">
      <w:pPr>
        <w:ind w:firstLine="567"/>
        <w:jc w:val="both"/>
      </w:pPr>
      <w:r w:rsidRPr="002F1E88">
        <w:t>2.1. Обременения права пользования земельным участком:</w:t>
      </w:r>
    </w:p>
    <w:p w:rsidR="00AF177D" w:rsidRPr="002F1E88" w:rsidRDefault="00AF177D" w:rsidP="00AF177D">
      <w:pPr>
        <w:ind w:firstLine="567"/>
        <w:jc w:val="both"/>
      </w:pPr>
      <w:r w:rsidRPr="002F1E88">
        <w:t>не препятствовать размещению на земельном участке межевых и геодезических знаков;</w:t>
      </w:r>
    </w:p>
    <w:p w:rsidR="00AF177D" w:rsidRPr="002F1E88" w:rsidRDefault="00AF177D" w:rsidP="00AF177D">
      <w:pPr>
        <w:ind w:firstLine="567"/>
        <w:jc w:val="both"/>
      </w:pPr>
      <w:r w:rsidRPr="002F1E88">
        <w:t>не препятствовать ремонту, обслуживанию коммуникаций, проходящих по участку и строительству новых;</w:t>
      </w:r>
    </w:p>
    <w:p w:rsidR="00AF177D" w:rsidRPr="002F1E88" w:rsidRDefault="00AF177D" w:rsidP="00AF177D">
      <w:pPr>
        <w:ind w:firstLine="567"/>
        <w:jc w:val="both"/>
      </w:pPr>
      <w:r w:rsidRPr="002F1E88">
        <w:t>не препятствовать проходу или проезду через земельный участок (при необходимости);</w:t>
      </w:r>
    </w:p>
    <w:p w:rsidR="00AF177D" w:rsidRPr="002F1E88" w:rsidRDefault="00AF177D" w:rsidP="00AF177D">
      <w:pPr>
        <w:ind w:firstLine="567"/>
        <w:jc w:val="both"/>
      </w:pPr>
      <w:r w:rsidRPr="002F1E88">
        <w:t>не препятствовать проведению дренажных работ на земельном участке (при необходимости);</w:t>
      </w:r>
    </w:p>
    <w:p w:rsidR="00AF177D" w:rsidRPr="002F1E88" w:rsidRDefault="00AF177D" w:rsidP="00AF177D">
      <w:pPr>
        <w:ind w:firstLine="567"/>
        <w:jc w:val="both"/>
      </w:pPr>
      <w:r w:rsidRPr="002F1E88">
        <w:t>не препятствовать временному пользованию земельным участком  в целях проведения изыскательских, исследовательских и др. работ (при необходимости).</w:t>
      </w:r>
    </w:p>
    <w:p w:rsidR="00AF177D" w:rsidRPr="002F1E88" w:rsidRDefault="00AF177D" w:rsidP="00AF177D">
      <w:pPr>
        <w:ind w:firstLine="567"/>
        <w:jc w:val="both"/>
      </w:pPr>
      <w:r w:rsidRPr="002F1E88">
        <w:lastRenderedPageBreak/>
        <w:t>2.2. Права на землю могут быть ограничены по основаниям, установленным законодательством Российской Федерации.</w:t>
      </w:r>
    </w:p>
    <w:p w:rsidR="002540CF" w:rsidRDefault="002540CF" w:rsidP="00AF177D">
      <w:pPr>
        <w:pStyle w:val="10"/>
        <w:ind w:firstLine="567"/>
        <w:rPr>
          <w:i/>
          <w:sz w:val="24"/>
        </w:rPr>
      </w:pPr>
    </w:p>
    <w:p w:rsidR="00AF177D" w:rsidRPr="00A90279" w:rsidRDefault="00AF177D" w:rsidP="00AF177D">
      <w:pPr>
        <w:pStyle w:val="10"/>
        <w:ind w:firstLine="567"/>
        <w:rPr>
          <w:i/>
          <w:sz w:val="24"/>
        </w:rPr>
      </w:pPr>
      <w:r w:rsidRPr="00A90279">
        <w:rPr>
          <w:i/>
          <w:sz w:val="24"/>
        </w:rPr>
        <w:t>3. Права и обязанности Арендодателя</w:t>
      </w:r>
    </w:p>
    <w:p w:rsidR="00AF177D" w:rsidRPr="004B46F5" w:rsidRDefault="00AF177D" w:rsidP="00AF177D">
      <w:pPr>
        <w:pStyle w:val="10"/>
        <w:ind w:firstLine="567"/>
        <w:jc w:val="both"/>
        <w:rPr>
          <w:b w:val="0"/>
          <w:sz w:val="24"/>
          <w:szCs w:val="24"/>
        </w:rPr>
      </w:pPr>
      <w:r w:rsidRPr="004B46F5">
        <w:rPr>
          <w:b w:val="0"/>
          <w:sz w:val="24"/>
          <w:szCs w:val="24"/>
        </w:rPr>
        <w:t xml:space="preserve">3.1. </w:t>
      </w:r>
      <w:r w:rsidRPr="004B46F5">
        <w:rPr>
          <w:b w:val="0"/>
          <w:i/>
          <w:sz w:val="24"/>
          <w:szCs w:val="24"/>
        </w:rPr>
        <w:t xml:space="preserve">Арендодатель </w:t>
      </w:r>
      <w:r w:rsidRPr="004B46F5">
        <w:rPr>
          <w:b w:val="0"/>
          <w:sz w:val="24"/>
          <w:szCs w:val="24"/>
        </w:rPr>
        <w:t>имеет право:</w:t>
      </w:r>
    </w:p>
    <w:p w:rsidR="00AF177D" w:rsidRPr="004B46F5" w:rsidRDefault="00AF177D" w:rsidP="00AF177D">
      <w:pPr>
        <w:pStyle w:val="10"/>
        <w:ind w:firstLine="567"/>
        <w:jc w:val="both"/>
        <w:rPr>
          <w:b w:val="0"/>
          <w:sz w:val="24"/>
          <w:szCs w:val="24"/>
        </w:rPr>
      </w:pPr>
      <w:r w:rsidRPr="004B46F5">
        <w:rPr>
          <w:b w:val="0"/>
          <w:sz w:val="24"/>
          <w:szCs w:val="24"/>
        </w:rPr>
        <w:t xml:space="preserve">3.1.1. осуществлять </w:t>
      </w:r>
      <w:proofErr w:type="gramStart"/>
      <w:r w:rsidRPr="004B46F5">
        <w:rPr>
          <w:b w:val="0"/>
          <w:sz w:val="24"/>
          <w:szCs w:val="24"/>
        </w:rPr>
        <w:t>контроль за</w:t>
      </w:r>
      <w:proofErr w:type="gramEnd"/>
      <w:r w:rsidRPr="004B46F5">
        <w:rPr>
          <w:b w:val="0"/>
          <w:sz w:val="24"/>
          <w:szCs w:val="24"/>
        </w:rPr>
        <w:t xml:space="preserve"> выполнением </w:t>
      </w:r>
      <w:r w:rsidRPr="004B46F5">
        <w:rPr>
          <w:b w:val="0"/>
          <w:i/>
          <w:sz w:val="24"/>
          <w:szCs w:val="24"/>
        </w:rPr>
        <w:t xml:space="preserve">Арендатором </w:t>
      </w:r>
      <w:r w:rsidRPr="004B46F5">
        <w:rPr>
          <w:b w:val="0"/>
          <w:sz w:val="24"/>
          <w:szCs w:val="24"/>
        </w:rPr>
        <w:t>условий настоящего Договора (в том числе путем осмотра и т. д.) и принимать меры к обеспечению их надлежащего исполнения;</w:t>
      </w:r>
    </w:p>
    <w:p w:rsidR="00AF177D" w:rsidRPr="004B46F5" w:rsidRDefault="00AF177D" w:rsidP="00AF177D">
      <w:pPr>
        <w:pStyle w:val="21"/>
        <w:widowControl/>
        <w:ind w:firstLine="540"/>
        <w:rPr>
          <w:sz w:val="24"/>
        </w:rPr>
      </w:pPr>
      <w:r w:rsidRPr="004B46F5">
        <w:rPr>
          <w:sz w:val="24"/>
        </w:rPr>
        <w:t xml:space="preserve">3.1.2. беспрепятственно посещать и обследовать земельный участок на предмет соблюдения земельного законодательства, целевого использования земельного участка, иных условий настоящего Договора; </w:t>
      </w:r>
    </w:p>
    <w:p w:rsidR="00AF177D" w:rsidRPr="004B46F5" w:rsidRDefault="00AF177D" w:rsidP="00AF177D">
      <w:pPr>
        <w:ind w:firstLine="567"/>
        <w:jc w:val="both"/>
      </w:pPr>
      <w:r w:rsidRPr="004B46F5">
        <w:t>3.1.3. приостанавливать работы, ведущиеся с нарушением настоящего Договора;</w:t>
      </w:r>
    </w:p>
    <w:p w:rsidR="00AF177D" w:rsidRPr="00130491" w:rsidRDefault="00AF177D" w:rsidP="00AF177D">
      <w:pPr>
        <w:ind w:firstLine="567"/>
        <w:jc w:val="both"/>
      </w:pPr>
      <w:proofErr w:type="gramStart"/>
      <w:r w:rsidRPr="00130491">
        <w:t xml:space="preserve">3.1.4. досрочно расторгнуть настоящий Договор: если </w:t>
      </w:r>
      <w:r w:rsidRPr="00130491">
        <w:rPr>
          <w:i/>
        </w:rPr>
        <w:t>Арендатор</w:t>
      </w:r>
      <w:r w:rsidRPr="00130491">
        <w:t xml:space="preserve"> более двух раз подряд по истечении установленного срока не вносит арендную плату; </w:t>
      </w:r>
      <w:r w:rsidRPr="00130491">
        <w:rPr>
          <w:snapToGrid w:val="0"/>
        </w:rPr>
        <w:t xml:space="preserve">при нерациональном использовании или использовании земли не по целевому назначению, а также способами, приводящими к ее порче, при переводе </w:t>
      </w:r>
      <w:r w:rsidRPr="00130491">
        <w:rPr>
          <w:i/>
          <w:snapToGrid w:val="0"/>
        </w:rPr>
        <w:t>Арендатором</w:t>
      </w:r>
      <w:r w:rsidRPr="00130491">
        <w:rPr>
          <w:snapToGrid w:val="0"/>
        </w:rPr>
        <w:t xml:space="preserve"> ценных сельскохозяйственных угодий в менее ценные; </w:t>
      </w:r>
      <w:r w:rsidRPr="00130491">
        <w:t xml:space="preserve">в случаях нарушения </w:t>
      </w:r>
      <w:r w:rsidRPr="00130491">
        <w:rPr>
          <w:i/>
        </w:rPr>
        <w:t xml:space="preserve">Арендатором </w:t>
      </w:r>
      <w:r w:rsidRPr="00130491">
        <w:t>других</w:t>
      </w:r>
      <w:r w:rsidRPr="00130491">
        <w:rPr>
          <w:i/>
        </w:rPr>
        <w:t xml:space="preserve"> </w:t>
      </w:r>
      <w:r w:rsidRPr="00130491">
        <w:t>условий настоящего Договора и земельного законодательства;</w:t>
      </w:r>
      <w:proofErr w:type="gramEnd"/>
      <w:r w:rsidRPr="00130491">
        <w:t xml:space="preserve"> в порядке и случаях, предусмотренных действующим законодательством;</w:t>
      </w:r>
    </w:p>
    <w:p w:rsidR="00AF177D" w:rsidRPr="006D3855" w:rsidRDefault="00AF177D" w:rsidP="00AF177D">
      <w:pPr>
        <w:pStyle w:val="10"/>
        <w:ind w:firstLine="567"/>
        <w:jc w:val="both"/>
        <w:rPr>
          <w:b w:val="0"/>
          <w:sz w:val="24"/>
        </w:rPr>
      </w:pPr>
      <w:r w:rsidRPr="006D3855">
        <w:rPr>
          <w:b w:val="0"/>
          <w:sz w:val="24"/>
        </w:rPr>
        <w:t xml:space="preserve">3.1.5. в случае нарушения </w:t>
      </w:r>
      <w:r w:rsidRPr="006D3855">
        <w:rPr>
          <w:b w:val="0"/>
          <w:i/>
          <w:sz w:val="24"/>
        </w:rPr>
        <w:t>Арендатором</w:t>
      </w:r>
      <w:r w:rsidRPr="006D3855">
        <w:rPr>
          <w:b w:val="0"/>
          <w:sz w:val="24"/>
        </w:rPr>
        <w:t xml:space="preserve"> обязательств по настоящему Договору, </w:t>
      </w:r>
      <w:r w:rsidRPr="006D3855">
        <w:rPr>
          <w:b w:val="0"/>
          <w:i/>
          <w:sz w:val="24"/>
        </w:rPr>
        <w:t>Арендодатель</w:t>
      </w:r>
      <w:r w:rsidRPr="006D3855">
        <w:rPr>
          <w:b w:val="0"/>
          <w:sz w:val="24"/>
        </w:rPr>
        <w:t xml:space="preserve"> вправе обратиться в суд с требованием о расторжении договора аренды и взыскании предназначенных ему платежей, в том числе пени за просрочку их уплаты и штрафов за ненадлежащее использование земельного участка, в соответствии с условиями настоящего Договора, действующим законодательством;</w:t>
      </w:r>
    </w:p>
    <w:p w:rsidR="00AF177D" w:rsidRPr="006D3855" w:rsidRDefault="00AF177D" w:rsidP="00AF177D">
      <w:pPr>
        <w:ind w:firstLine="567"/>
        <w:jc w:val="both"/>
      </w:pPr>
      <w:r w:rsidRPr="006D3855">
        <w:rPr>
          <w:snapToGrid w:val="0"/>
          <w:color w:val="000000"/>
        </w:rPr>
        <w:t>3.1.6. на возмещение убытков, причиненных ухудшением качества земель и</w:t>
      </w:r>
      <w:r w:rsidRPr="006D3855">
        <w:rPr>
          <w:snapToGrid w:val="0"/>
        </w:rPr>
        <w:t xml:space="preserve"> </w:t>
      </w:r>
      <w:r w:rsidRPr="006D3855">
        <w:rPr>
          <w:snapToGrid w:val="0"/>
          <w:color w:val="000000"/>
        </w:rPr>
        <w:t xml:space="preserve">экологической обстановки в результате хозяйственной деятельности </w:t>
      </w:r>
      <w:r w:rsidRPr="006D3855">
        <w:rPr>
          <w:i/>
          <w:snapToGrid w:val="0"/>
          <w:color w:val="000000"/>
        </w:rPr>
        <w:t>Арендатора</w:t>
      </w:r>
      <w:r w:rsidRPr="006D3855">
        <w:rPr>
          <w:snapToGrid w:val="0"/>
          <w:color w:val="000000"/>
        </w:rPr>
        <w:t>,</w:t>
      </w:r>
      <w:r w:rsidRPr="006D3855">
        <w:t xml:space="preserve"> а также по иным основаниям, предусмотренным законодательством Российской Федерации;</w:t>
      </w:r>
    </w:p>
    <w:p w:rsidR="00AF177D" w:rsidRPr="006D3855" w:rsidRDefault="00AF177D" w:rsidP="00AF177D">
      <w:pPr>
        <w:ind w:firstLine="567"/>
        <w:jc w:val="both"/>
      </w:pPr>
      <w:r w:rsidRPr="006D3855">
        <w:t xml:space="preserve">3.1.7. вносить по согласованию с </w:t>
      </w:r>
      <w:r w:rsidRPr="006D3855">
        <w:rPr>
          <w:i/>
        </w:rPr>
        <w:t>Арендатором</w:t>
      </w:r>
      <w:r w:rsidRPr="006D3855">
        <w:t xml:space="preserve"> в настоящий Договор необходимые изменения и уточнения в случае изменения действующего законодательства;</w:t>
      </w:r>
    </w:p>
    <w:p w:rsidR="00AF177D" w:rsidRPr="006B6FB8" w:rsidRDefault="00AF177D" w:rsidP="00AF177D">
      <w:pPr>
        <w:ind w:firstLine="567"/>
        <w:jc w:val="both"/>
        <w:rPr>
          <w:snapToGrid w:val="0"/>
        </w:rPr>
      </w:pPr>
      <w:proofErr w:type="gramStart"/>
      <w:r w:rsidRPr="00570513">
        <w:rPr>
          <w:snapToGrid w:val="0"/>
        </w:rPr>
        <w:t>3.1.8.  в период срока действия настоящего Договора, в течение которого</w:t>
      </w:r>
      <w:r w:rsidRPr="00570513">
        <w:t xml:space="preserve"> расчет ежегодного размера арендной платы за использование данного земельного участка производится в соответствии с действующим решением Егорьевского районного Совета депутатов Алтайского края об утверждении коэффициентов для расчета годовой арендной платы за использование земельных участков земель сельскохозяйственного назначения, предоставляемых без проведения</w:t>
      </w:r>
      <w:r w:rsidRPr="00240B9C">
        <w:rPr>
          <w:b/>
        </w:rPr>
        <w:t xml:space="preserve"> </w:t>
      </w:r>
      <w:r w:rsidRPr="006B6FB8">
        <w:t xml:space="preserve">торгов, </w:t>
      </w:r>
      <w:r w:rsidRPr="006B6FB8">
        <w:rPr>
          <w:snapToGrid w:val="0"/>
        </w:rPr>
        <w:t xml:space="preserve">изменять размер арендной платы не </w:t>
      </w:r>
      <w:r w:rsidRPr="006B6FB8">
        <w:rPr>
          <w:snapToGrid w:val="0"/>
          <w:color w:val="000000"/>
        </w:rPr>
        <w:t>чаще, чем один раз</w:t>
      </w:r>
      <w:proofErr w:type="gramEnd"/>
      <w:r w:rsidRPr="006B6FB8">
        <w:rPr>
          <w:snapToGrid w:val="0"/>
          <w:color w:val="000000"/>
        </w:rPr>
        <w:t xml:space="preserve"> в год;</w:t>
      </w:r>
    </w:p>
    <w:p w:rsidR="00AF177D" w:rsidRPr="008015A4" w:rsidRDefault="00AF177D" w:rsidP="00AF177D">
      <w:pPr>
        <w:ind w:firstLine="567"/>
        <w:jc w:val="both"/>
        <w:rPr>
          <w:snapToGrid w:val="0"/>
        </w:rPr>
      </w:pPr>
      <w:r w:rsidRPr="008015A4">
        <w:rPr>
          <w:snapToGrid w:val="0"/>
        </w:rPr>
        <w:t>3.1.9. участвовать в приемке в эксплуатацию мелиорированных, рекультивированных, улучшенных земель, защитных лесонасаждений, противоэрозионных и других объектов, сооружаемых на сданных в аренду землях;</w:t>
      </w:r>
    </w:p>
    <w:p w:rsidR="00AF177D" w:rsidRPr="008015A4" w:rsidRDefault="00AF177D" w:rsidP="00AF177D">
      <w:pPr>
        <w:ind w:firstLine="567"/>
        <w:jc w:val="both"/>
      </w:pPr>
      <w:r w:rsidRPr="008015A4">
        <w:t>3.1.10. осуществлять иные права, установленные законодательством Российской Федерации.</w:t>
      </w:r>
    </w:p>
    <w:p w:rsidR="00AF177D" w:rsidRPr="008015A4" w:rsidRDefault="00AF177D" w:rsidP="00AF177D">
      <w:pPr>
        <w:pStyle w:val="10"/>
        <w:ind w:firstLine="567"/>
        <w:jc w:val="both"/>
        <w:rPr>
          <w:b w:val="0"/>
          <w:sz w:val="24"/>
        </w:rPr>
      </w:pPr>
      <w:r w:rsidRPr="008015A4">
        <w:rPr>
          <w:b w:val="0"/>
          <w:sz w:val="24"/>
        </w:rPr>
        <w:t xml:space="preserve">3.2. </w:t>
      </w:r>
      <w:r w:rsidRPr="008015A4">
        <w:rPr>
          <w:b w:val="0"/>
          <w:i/>
          <w:sz w:val="24"/>
        </w:rPr>
        <w:t xml:space="preserve">Арендодатель </w:t>
      </w:r>
      <w:r w:rsidRPr="008015A4">
        <w:rPr>
          <w:b w:val="0"/>
          <w:sz w:val="24"/>
        </w:rPr>
        <w:t>обязан:</w:t>
      </w:r>
    </w:p>
    <w:p w:rsidR="00AF177D" w:rsidRPr="00A90279" w:rsidRDefault="00AF177D" w:rsidP="00AF177D">
      <w:pPr>
        <w:ind w:firstLine="567"/>
        <w:jc w:val="both"/>
        <w:rPr>
          <w:b/>
          <w:snapToGrid w:val="0"/>
          <w:color w:val="000000"/>
        </w:rPr>
      </w:pPr>
      <w:r w:rsidRPr="008015A4">
        <w:t>3.2.1.</w:t>
      </w:r>
      <w:r w:rsidRPr="008015A4">
        <w:rPr>
          <w:snapToGrid w:val="0"/>
          <w:color w:val="000000"/>
        </w:rPr>
        <w:t xml:space="preserve"> </w:t>
      </w:r>
      <w:r w:rsidRPr="008015A4">
        <w:t xml:space="preserve">передать </w:t>
      </w:r>
      <w:r w:rsidRPr="008015A4">
        <w:rPr>
          <w:i/>
        </w:rPr>
        <w:t>Арендатору</w:t>
      </w:r>
      <w:r w:rsidRPr="008015A4">
        <w:t xml:space="preserve"> земельный участок по акту приема-передачи в срок не позднее пяти дней со дня подписания  Договора</w:t>
      </w:r>
      <w:r w:rsidRPr="008015A4">
        <w:rPr>
          <w:snapToGrid w:val="0"/>
          <w:color w:val="000000"/>
        </w:rPr>
        <w:t xml:space="preserve"> в состоянии, соответствующем у</w:t>
      </w:r>
      <w:r>
        <w:rPr>
          <w:snapToGrid w:val="0"/>
          <w:color w:val="000000"/>
        </w:rPr>
        <w:t>словиям Договора</w:t>
      </w:r>
      <w:r w:rsidRPr="008015A4">
        <w:rPr>
          <w:snapToGrid w:val="0"/>
          <w:color w:val="000000"/>
        </w:rPr>
        <w:t xml:space="preserve">. </w:t>
      </w:r>
    </w:p>
    <w:p w:rsidR="00AF177D" w:rsidRPr="00DE7EC9" w:rsidRDefault="00AF177D" w:rsidP="00AF177D">
      <w:pPr>
        <w:ind w:firstLine="567"/>
        <w:jc w:val="both"/>
      </w:pPr>
      <w:r w:rsidRPr="00DE7EC9">
        <w:t xml:space="preserve">С момента подписания сторонами акта приема-передачи обязанность </w:t>
      </w:r>
      <w:r w:rsidRPr="00DE7EC9">
        <w:rPr>
          <w:i/>
        </w:rPr>
        <w:t>Арендодателя</w:t>
      </w:r>
      <w:r w:rsidRPr="00DE7EC9">
        <w:t xml:space="preserve"> передать </w:t>
      </w:r>
      <w:r w:rsidRPr="00DE7EC9">
        <w:rPr>
          <w:i/>
        </w:rPr>
        <w:t>Арендатору</w:t>
      </w:r>
      <w:r w:rsidRPr="00DE7EC9">
        <w:t xml:space="preserve"> земельный участок считается исполненной, так же как и обязанность </w:t>
      </w:r>
      <w:r w:rsidRPr="00DE7EC9">
        <w:rPr>
          <w:i/>
        </w:rPr>
        <w:t>Арендатора</w:t>
      </w:r>
      <w:r w:rsidRPr="00DE7EC9">
        <w:t xml:space="preserve"> принять его;</w:t>
      </w:r>
    </w:p>
    <w:p w:rsidR="00AF177D" w:rsidRPr="00DE7EC9" w:rsidRDefault="00AF177D" w:rsidP="00AF177D">
      <w:pPr>
        <w:ind w:firstLine="567"/>
        <w:jc w:val="both"/>
      </w:pPr>
      <w:proofErr w:type="gramStart"/>
      <w:r w:rsidRPr="00DE7EC9">
        <w:t xml:space="preserve">3.2.2. не ограничивать каким-либо образом права </w:t>
      </w:r>
      <w:r w:rsidRPr="00DE7EC9">
        <w:rPr>
          <w:i/>
        </w:rPr>
        <w:t>Арендатора</w:t>
      </w:r>
      <w:r w:rsidRPr="00DE7EC9">
        <w:t xml:space="preserve"> по пользованию земельным участком в соответствии с условиями настоящего Договора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w:t>
      </w:r>
      <w:r w:rsidRPr="00DE7EC9">
        <w:lastRenderedPageBreak/>
        <w:t>органов или в связи с действующими или вступившими в силу в период действия настоящего Договора нормативными актами Российской Федерации, Алтайского</w:t>
      </w:r>
      <w:proofErr w:type="gramEnd"/>
      <w:r w:rsidRPr="00DE7EC9">
        <w:t xml:space="preserve"> края, Егорьевского района;</w:t>
      </w:r>
    </w:p>
    <w:p w:rsidR="00AF177D" w:rsidRPr="006B43AA" w:rsidRDefault="00AF177D" w:rsidP="00AF177D">
      <w:pPr>
        <w:ind w:firstLine="567"/>
        <w:jc w:val="both"/>
      </w:pPr>
      <w:r w:rsidRPr="006B43AA">
        <w:t xml:space="preserve">3.2.3. принять земельный участок от </w:t>
      </w:r>
      <w:r w:rsidRPr="006B43AA">
        <w:rPr>
          <w:i/>
        </w:rPr>
        <w:t>Арендатора</w:t>
      </w:r>
      <w:r w:rsidRPr="006B43AA">
        <w:t xml:space="preserve"> по передаточному акту при прекращении Договора;</w:t>
      </w:r>
    </w:p>
    <w:p w:rsidR="00AF177D" w:rsidRPr="00D73BCF" w:rsidRDefault="00AF177D" w:rsidP="00AF177D">
      <w:pPr>
        <w:ind w:firstLine="567"/>
        <w:jc w:val="both"/>
      </w:pPr>
      <w:r w:rsidRPr="006B43AA">
        <w:t xml:space="preserve">3.2.4. осуществлять </w:t>
      </w:r>
      <w:proofErr w:type="gramStart"/>
      <w:r w:rsidRPr="006B43AA">
        <w:t>контроль за</w:t>
      </w:r>
      <w:proofErr w:type="gramEnd"/>
      <w:r w:rsidRPr="006B43AA">
        <w:t xml:space="preserve"> использованием земельного участка по назначению, указанному в</w:t>
      </w:r>
      <w:r w:rsidRPr="00A90279">
        <w:rPr>
          <w:b/>
        </w:rPr>
        <w:t xml:space="preserve"> п. 1. </w:t>
      </w:r>
      <w:r w:rsidRPr="00D73BCF">
        <w:t>настоящего Договора;</w:t>
      </w:r>
    </w:p>
    <w:p w:rsidR="00AF177D" w:rsidRPr="00487FF0" w:rsidRDefault="00AF177D" w:rsidP="00AF177D">
      <w:pPr>
        <w:ind w:firstLine="567"/>
        <w:jc w:val="both"/>
      </w:pPr>
      <w:r w:rsidRPr="00487FF0">
        <w:t xml:space="preserve">3.2.5. взыскивать ущерб, причиненный </w:t>
      </w:r>
      <w:r w:rsidRPr="00487FF0">
        <w:rPr>
          <w:i/>
        </w:rPr>
        <w:t xml:space="preserve">Арендатором </w:t>
      </w:r>
      <w:r w:rsidRPr="00487FF0">
        <w:t>земельному</w:t>
      </w:r>
      <w:r w:rsidRPr="00487FF0">
        <w:rPr>
          <w:i/>
        </w:rPr>
        <w:t xml:space="preserve"> </w:t>
      </w:r>
      <w:r w:rsidRPr="00487FF0">
        <w:t>участку;</w:t>
      </w:r>
    </w:p>
    <w:p w:rsidR="00AF177D" w:rsidRPr="00487FF0" w:rsidRDefault="00AF177D" w:rsidP="00AF177D">
      <w:pPr>
        <w:ind w:firstLine="567"/>
        <w:jc w:val="both"/>
        <w:rPr>
          <w:snapToGrid w:val="0"/>
        </w:rPr>
      </w:pPr>
      <w:r w:rsidRPr="00487FF0">
        <w:rPr>
          <w:snapToGrid w:val="0"/>
        </w:rPr>
        <w:t xml:space="preserve">3.2.6. содействовать </w:t>
      </w:r>
      <w:r w:rsidRPr="00487FF0">
        <w:rPr>
          <w:i/>
          <w:snapToGrid w:val="0"/>
        </w:rPr>
        <w:t>Арендатору</w:t>
      </w:r>
      <w:r w:rsidRPr="00487FF0">
        <w:rPr>
          <w:snapToGrid w:val="0"/>
        </w:rPr>
        <w:t xml:space="preserve"> в возмещении убытков, включая упущенную выгоду, при изъятии земель для государственных и муниципальных нужд;</w:t>
      </w:r>
    </w:p>
    <w:p w:rsidR="00AF177D" w:rsidRDefault="00AF177D" w:rsidP="00AF177D">
      <w:pPr>
        <w:ind w:firstLine="567"/>
        <w:jc w:val="both"/>
      </w:pPr>
      <w:r w:rsidRPr="00487FF0">
        <w:t>3.2.7. выполнять в полном объеме все условия Договора;</w:t>
      </w:r>
    </w:p>
    <w:p w:rsidR="00AF177D" w:rsidRPr="00C36BDB" w:rsidRDefault="00AF177D" w:rsidP="00AF177D">
      <w:pPr>
        <w:ind w:firstLine="567"/>
        <w:jc w:val="both"/>
      </w:pPr>
      <w:r>
        <w:t>3.2.8</w:t>
      </w:r>
      <w:r w:rsidRPr="00C36BDB">
        <w:t xml:space="preserve">. в соответствии с действующим законодательством, в </w:t>
      </w:r>
      <w:r>
        <w:t>пятидневный</w:t>
      </w:r>
      <w:r w:rsidRPr="00C36BDB">
        <w:t xml:space="preserve"> срок с момента подписания настоящего Договора, за свой счет и по своей инициативе обеспечить регистрацию права аренды</w:t>
      </w:r>
      <w:r w:rsidRPr="00C36BDB">
        <w:rPr>
          <w:sz w:val="28"/>
          <w:szCs w:val="28"/>
        </w:rPr>
        <w:t xml:space="preserve"> </w:t>
      </w:r>
      <w:r w:rsidRPr="00C36BDB">
        <w:t>в соответствующем учреждении, осуществляющем государственную регистрацию прав на недвижимое имущество и сделок с ним на территории Алтайского края;</w:t>
      </w:r>
    </w:p>
    <w:p w:rsidR="00AF177D" w:rsidRPr="00C36BDB" w:rsidRDefault="00AF177D" w:rsidP="00AF177D">
      <w:pPr>
        <w:ind w:firstLine="567"/>
        <w:jc w:val="both"/>
      </w:pPr>
      <w:proofErr w:type="gramStart"/>
      <w:r>
        <w:t>3.2.9.</w:t>
      </w:r>
      <w:r w:rsidRPr="00C36BDB">
        <w:t xml:space="preserve"> в случае заключения соглашения о внесении изменений и дополнений в настоящий Договор, в </w:t>
      </w:r>
      <w:r>
        <w:t>пятидневный</w:t>
      </w:r>
      <w:r w:rsidRPr="00C36BDB">
        <w:t xml:space="preserve"> срок с момента подписания указанного соглашения, в соответствии с действующим законодательством за свой счет и по своей инициативе зарегистрировать указанное соглашение в соответствующем учреждении, осуществляющем государственную регистрацию прав на недвижимое имущество и сделок с ним на территории Алтайского края;</w:t>
      </w:r>
      <w:proofErr w:type="gramEnd"/>
    </w:p>
    <w:p w:rsidR="00AF177D" w:rsidRPr="00487FF0" w:rsidRDefault="00AF177D" w:rsidP="00AF177D">
      <w:pPr>
        <w:tabs>
          <w:tab w:val="left" w:pos="1005"/>
        </w:tabs>
        <w:ind w:firstLine="567"/>
        <w:jc w:val="both"/>
      </w:pPr>
      <w:r>
        <w:t>3.2.10</w:t>
      </w:r>
      <w:r w:rsidRPr="00487FF0">
        <w:t>. исполнять иные обязанности, установленные законодательством Российской Федерации.</w:t>
      </w:r>
    </w:p>
    <w:p w:rsidR="00AF177D" w:rsidRPr="00B756DF" w:rsidRDefault="00AF177D" w:rsidP="00AF177D">
      <w:pPr>
        <w:pStyle w:val="10"/>
        <w:ind w:firstLine="567"/>
        <w:rPr>
          <w:i/>
          <w:sz w:val="24"/>
        </w:rPr>
      </w:pPr>
      <w:r w:rsidRPr="00B756DF">
        <w:rPr>
          <w:i/>
          <w:sz w:val="24"/>
        </w:rPr>
        <w:t>4. Права и обязанности Арендатора</w:t>
      </w:r>
    </w:p>
    <w:p w:rsidR="00AF177D" w:rsidRPr="00A17E30" w:rsidRDefault="00AF177D" w:rsidP="00AF177D">
      <w:pPr>
        <w:pStyle w:val="10"/>
        <w:ind w:firstLine="567"/>
        <w:jc w:val="both"/>
        <w:rPr>
          <w:b w:val="0"/>
          <w:sz w:val="24"/>
        </w:rPr>
      </w:pPr>
      <w:r w:rsidRPr="00A17E30">
        <w:rPr>
          <w:b w:val="0"/>
          <w:sz w:val="24"/>
        </w:rPr>
        <w:t xml:space="preserve">4.1. </w:t>
      </w:r>
      <w:r w:rsidRPr="00A17E30">
        <w:rPr>
          <w:b w:val="0"/>
          <w:i/>
          <w:sz w:val="24"/>
        </w:rPr>
        <w:t xml:space="preserve">Арендатор </w:t>
      </w:r>
      <w:r w:rsidRPr="00A17E30">
        <w:rPr>
          <w:b w:val="0"/>
          <w:sz w:val="24"/>
        </w:rPr>
        <w:t>имеет право:</w:t>
      </w:r>
    </w:p>
    <w:p w:rsidR="00AF177D" w:rsidRDefault="00AF177D" w:rsidP="00AF177D">
      <w:pPr>
        <w:ind w:firstLine="567"/>
        <w:jc w:val="both"/>
        <w:rPr>
          <w:snapToGrid w:val="0"/>
          <w:color w:val="000000"/>
        </w:rPr>
      </w:pPr>
      <w:r w:rsidRPr="00A17E30">
        <w:rPr>
          <w:snapToGrid w:val="0"/>
          <w:color w:val="000000"/>
        </w:rPr>
        <w:t>4.1.1. использовать переданный в аренду земельный участок в соответствии с целью и условиями его предоставления;</w:t>
      </w:r>
    </w:p>
    <w:p w:rsidR="00AF177D" w:rsidRPr="00A17E30" w:rsidRDefault="00AF177D" w:rsidP="00AF177D">
      <w:pPr>
        <w:ind w:firstLine="567"/>
        <w:jc w:val="both"/>
        <w:rPr>
          <w:snapToGrid w:val="0"/>
          <w:color w:val="000000"/>
        </w:rPr>
      </w:pPr>
      <w:r w:rsidRPr="00A17E30">
        <w:rPr>
          <w:snapToGrid w:val="0"/>
          <w:color w:val="000000"/>
        </w:rPr>
        <w:t>4.1.</w:t>
      </w:r>
      <w:r>
        <w:rPr>
          <w:snapToGrid w:val="0"/>
          <w:color w:val="000000"/>
        </w:rPr>
        <w:t>2</w:t>
      </w:r>
      <w:r w:rsidRPr="00A17E30">
        <w:rPr>
          <w:snapToGrid w:val="0"/>
          <w:color w:val="000000"/>
        </w:rPr>
        <w:t>. собственности на посевы и посадки сельскохозяйственных культур и</w:t>
      </w:r>
      <w:r w:rsidRPr="00A17E30">
        <w:rPr>
          <w:snapToGrid w:val="0"/>
        </w:rPr>
        <w:t xml:space="preserve"> </w:t>
      </w:r>
      <w:r w:rsidRPr="00A17E30">
        <w:rPr>
          <w:snapToGrid w:val="0"/>
          <w:color w:val="000000"/>
        </w:rPr>
        <w:t>насаждений, полученную сельскохозяйственную продукцию и доходы от ее реализации;</w:t>
      </w:r>
    </w:p>
    <w:p w:rsidR="00AF177D" w:rsidRPr="00A17E30" w:rsidRDefault="00AF177D" w:rsidP="00AF177D">
      <w:pPr>
        <w:ind w:firstLine="567"/>
        <w:jc w:val="both"/>
      </w:pPr>
      <w:r w:rsidRPr="00A17E30">
        <w:t>4.1.</w:t>
      </w:r>
      <w:r>
        <w:t>3</w:t>
      </w:r>
      <w:r w:rsidRPr="00A17E30">
        <w:t>. проводить работы по улучшению, в том числе экологического состояния, земельного участка при наличии утвержденного в установленном порядке проекта;</w:t>
      </w:r>
    </w:p>
    <w:p w:rsidR="00AF177D" w:rsidRPr="00A17E30" w:rsidRDefault="00AF177D" w:rsidP="00AF177D">
      <w:pPr>
        <w:ind w:firstLine="567"/>
        <w:jc w:val="both"/>
      </w:pPr>
      <w:r w:rsidRPr="00A17E30">
        <w:t>4.1.</w:t>
      </w:r>
      <w:r>
        <w:t>4</w:t>
      </w:r>
      <w:r w:rsidRPr="00A17E30">
        <w:t xml:space="preserve">. при досрочном расторжении настоящего Договора или по истечении срока все произведенные на земельном участке улучшения передать </w:t>
      </w:r>
      <w:r w:rsidRPr="00A17E30">
        <w:rPr>
          <w:i/>
        </w:rPr>
        <w:t xml:space="preserve">Арендодателю </w:t>
      </w:r>
      <w:r w:rsidRPr="00A17E30">
        <w:t>безвозмездно;</w:t>
      </w:r>
    </w:p>
    <w:p w:rsidR="00AF177D" w:rsidRPr="00A17E30" w:rsidRDefault="00AF177D" w:rsidP="00AF177D">
      <w:pPr>
        <w:ind w:firstLine="567"/>
        <w:jc w:val="both"/>
        <w:rPr>
          <w:snapToGrid w:val="0"/>
        </w:rPr>
      </w:pPr>
      <w:r w:rsidRPr="00A17E30">
        <w:rPr>
          <w:snapToGrid w:val="0"/>
          <w:color w:val="000000"/>
        </w:rPr>
        <w:t>4.1.</w:t>
      </w:r>
      <w:r>
        <w:rPr>
          <w:snapToGrid w:val="0"/>
          <w:color w:val="000000"/>
        </w:rPr>
        <w:t>5</w:t>
      </w:r>
      <w:r w:rsidRPr="00A17E30">
        <w:rPr>
          <w:snapToGrid w:val="0"/>
          <w:color w:val="000000"/>
        </w:rPr>
        <w:t xml:space="preserve">. проводить </w:t>
      </w:r>
      <w:r w:rsidRPr="00A17E30">
        <w:rPr>
          <w:snapToGrid w:val="0"/>
        </w:rPr>
        <w:t>агротехнические</w:t>
      </w:r>
      <w:r w:rsidRPr="00A17E30">
        <w:rPr>
          <w:snapToGrid w:val="0"/>
          <w:color w:val="000000"/>
        </w:rPr>
        <w:t xml:space="preserve">, </w:t>
      </w:r>
      <w:r w:rsidRPr="00A17E30">
        <w:rPr>
          <w:snapToGrid w:val="0"/>
        </w:rPr>
        <w:t>агрохимические</w:t>
      </w:r>
      <w:r w:rsidRPr="00A17E30">
        <w:rPr>
          <w:snapToGrid w:val="0"/>
          <w:color w:val="000000"/>
        </w:rPr>
        <w:t xml:space="preserve">, </w:t>
      </w:r>
      <w:r w:rsidRPr="00A17E30">
        <w:rPr>
          <w:snapToGrid w:val="0"/>
        </w:rPr>
        <w:t>мелиоративные</w:t>
      </w:r>
      <w:r w:rsidRPr="00A17E30">
        <w:rPr>
          <w:snapToGrid w:val="0"/>
          <w:color w:val="000000"/>
        </w:rPr>
        <w:t xml:space="preserve">, </w:t>
      </w:r>
      <w:r w:rsidRPr="00A17E30">
        <w:rPr>
          <w:snapToGrid w:val="0"/>
        </w:rPr>
        <w:t>фитосанитарные</w:t>
      </w:r>
      <w:r w:rsidRPr="00A17E30">
        <w:rPr>
          <w:snapToGrid w:val="0"/>
          <w:color w:val="000000"/>
        </w:rPr>
        <w:t xml:space="preserve"> и </w:t>
      </w:r>
      <w:r w:rsidRPr="00A17E30">
        <w:rPr>
          <w:snapToGrid w:val="0"/>
        </w:rPr>
        <w:t>противоэрозионные</w:t>
      </w:r>
      <w:r w:rsidRPr="00A17E30">
        <w:rPr>
          <w:snapToGrid w:val="0"/>
          <w:color w:val="000000"/>
        </w:rPr>
        <w:t xml:space="preserve"> мероприятия по </w:t>
      </w:r>
      <w:r w:rsidRPr="00A17E30">
        <w:rPr>
          <w:snapToGrid w:val="0"/>
        </w:rPr>
        <w:t>воспроизводству плодородия земель сельскохозяйственного назначения;</w:t>
      </w:r>
    </w:p>
    <w:p w:rsidR="00AF177D" w:rsidRPr="00BE1797" w:rsidRDefault="00AF177D" w:rsidP="00AF177D">
      <w:pPr>
        <w:ind w:firstLine="567"/>
        <w:jc w:val="both"/>
        <w:rPr>
          <w:snapToGrid w:val="0"/>
        </w:rPr>
      </w:pPr>
      <w:r w:rsidRPr="00BE1797">
        <w:rPr>
          <w:snapToGrid w:val="0"/>
          <w:color w:val="000000"/>
        </w:rPr>
        <w:t>4.1.</w:t>
      </w:r>
      <w:r>
        <w:rPr>
          <w:snapToGrid w:val="0"/>
          <w:color w:val="000000"/>
        </w:rPr>
        <w:t>6</w:t>
      </w:r>
      <w:r w:rsidRPr="00BE1797">
        <w:rPr>
          <w:snapToGrid w:val="0"/>
          <w:color w:val="000000"/>
        </w:rPr>
        <w:t>.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w:t>
      </w:r>
    </w:p>
    <w:p w:rsidR="00AF177D" w:rsidRPr="00BE1797" w:rsidRDefault="00AF177D" w:rsidP="00AF177D">
      <w:pPr>
        <w:ind w:firstLine="567"/>
        <w:jc w:val="both"/>
        <w:rPr>
          <w:snapToGrid w:val="0"/>
        </w:rPr>
      </w:pPr>
      <w:proofErr w:type="gramStart"/>
      <w:r w:rsidRPr="00BE1797">
        <w:rPr>
          <w:snapToGrid w:val="0"/>
          <w:color w:val="000000"/>
        </w:rPr>
        <w:t>4.1.</w:t>
      </w:r>
      <w:r>
        <w:rPr>
          <w:snapToGrid w:val="0"/>
          <w:color w:val="000000"/>
        </w:rPr>
        <w:t>7</w:t>
      </w:r>
      <w:r w:rsidRPr="00BE1797">
        <w:rPr>
          <w:snapToGrid w:val="0"/>
          <w:color w:val="000000"/>
        </w:rPr>
        <w:t>.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закрытые водоемы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AF177D" w:rsidRPr="00BE1797" w:rsidRDefault="00AF177D" w:rsidP="00AF177D">
      <w:pPr>
        <w:ind w:firstLine="567"/>
        <w:jc w:val="both"/>
        <w:rPr>
          <w:snapToGrid w:val="0"/>
          <w:color w:val="000000"/>
        </w:rPr>
      </w:pPr>
      <w:r w:rsidRPr="00BE1797">
        <w:rPr>
          <w:snapToGrid w:val="0"/>
          <w:color w:val="000000"/>
        </w:rPr>
        <w:t>4.1.</w:t>
      </w:r>
      <w:r>
        <w:rPr>
          <w:snapToGrid w:val="0"/>
          <w:color w:val="000000"/>
        </w:rPr>
        <w:t>8</w:t>
      </w:r>
      <w:r w:rsidRPr="00BE1797">
        <w:rPr>
          <w:snapToGrid w:val="0"/>
          <w:color w:val="000000"/>
        </w:rPr>
        <w:t>. участвовать в решении вопросов мелиорации земельного участка;</w:t>
      </w:r>
    </w:p>
    <w:p w:rsidR="00AF177D" w:rsidRPr="00BE1797" w:rsidRDefault="00AF177D" w:rsidP="00AF177D">
      <w:pPr>
        <w:ind w:firstLine="567"/>
        <w:jc w:val="both"/>
        <w:rPr>
          <w:snapToGrid w:val="0"/>
          <w:color w:val="000000"/>
        </w:rPr>
      </w:pPr>
      <w:r w:rsidRPr="00BE1797">
        <w:rPr>
          <w:snapToGrid w:val="0"/>
          <w:color w:val="000000"/>
        </w:rPr>
        <w:t>4.1.</w:t>
      </w:r>
      <w:r>
        <w:rPr>
          <w:snapToGrid w:val="0"/>
          <w:color w:val="000000"/>
        </w:rPr>
        <w:t>9</w:t>
      </w:r>
      <w:r w:rsidRPr="00BE1797">
        <w:rPr>
          <w:snapToGrid w:val="0"/>
          <w:color w:val="000000"/>
        </w:rPr>
        <w:t>. на компенсацию затрат, вложенных на освоение земель и улучшение</w:t>
      </w:r>
      <w:r w:rsidRPr="00BE1797">
        <w:rPr>
          <w:snapToGrid w:val="0"/>
        </w:rPr>
        <w:t xml:space="preserve"> </w:t>
      </w:r>
      <w:r w:rsidRPr="00BE1797">
        <w:rPr>
          <w:snapToGrid w:val="0"/>
          <w:color w:val="000000"/>
        </w:rPr>
        <w:t>сельскохозяйственных угодий при прекращении прав на землю по истечении</w:t>
      </w:r>
      <w:r w:rsidRPr="00BE1797">
        <w:rPr>
          <w:snapToGrid w:val="0"/>
        </w:rPr>
        <w:t xml:space="preserve"> </w:t>
      </w:r>
      <w:r w:rsidRPr="00BE1797">
        <w:rPr>
          <w:snapToGrid w:val="0"/>
          <w:color w:val="000000"/>
        </w:rPr>
        <w:t>срока настоящего Договора, если качество сельскохозяйственных угодий за</w:t>
      </w:r>
      <w:r w:rsidRPr="00BE1797">
        <w:rPr>
          <w:snapToGrid w:val="0"/>
        </w:rPr>
        <w:t xml:space="preserve"> </w:t>
      </w:r>
      <w:r w:rsidRPr="00BE1797">
        <w:rPr>
          <w:snapToGrid w:val="0"/>
          <w:color w:val="000000"/>
        </w:rPr>
        <w:t xml:space="preserve">период их  использования не ухудшилось вследствие хозяйственной деятельности </w:t>
      </w:r>
      <w:r w:rsidRPr="00BE1797">
        <w:rPr>
          <w:i/>
          <w:snapToGrid w:val="0"/>
          <w:color w:val="000000"/>
        </w:rPr>
        <w:t xml:space="preserve">Арендатора </w:t>
      </w:r>
      <w:r w:rsidRPr="00BE1797">
        <w:rPr>
          <w:snapToGrid w:val="0"/>
          <w:color w:val="000000"/>
        </w:rPr>
        <w:t>(при условии получения согласия Арендодателя на выплату указанной компенсации);</w:t>
      </w:r>
    </w:p>
    <w:p w:rsidR="00AF177D" w:rsidRPr="00D12432" w:rsidRDefault="00AF177D" w:rsidP="00AF177D">
      <w:pPr>
        <w:ind w:firstLine="567"/>
        <w:jc w:val="both"/>
        <w:rPr>
          <w:snapToGrid w:val="0"/>
          <w:color w:val="000000"/>
        </w:rPr>
      </w:pPr>
      <w:r w:rsidRPr="00D12432">
        <w:rPr>
          <w:snapToGrid w:val="0"/>
          <w:color w:val="000000"/>
        </w:rPr>
        <w:lastRenderedPageBreak/>
        <w:t>4.1.1</w:t>
      </w:r>
      <w:r>
        <w:rPr>
          <w:snapToGrid w:val="0"/>
          <w:color w:val="000000"/>
        </w:rPr>
        <w:t>0</w:t>
      </w:r>
      <w:r w:rsidRPr="00D12432">
        <w:rPr>
          <w:snapToGrid w:val="0"/>
          <w:color w:val="000000"/>
        </w:rPr>
        <w:t xml:space="preserve">. на компенсацию убытков, включая упущенную выгоду, причиненных изъятием земельного участка для государственных или муниципальных нужд, ухудшением качества земель в результате деятельности других лиц, временным занятием земельного участка, ограничением прав </w:t>
      </w:r>
      <w:r w:rsidRPr="00D12432">
        <w:rPr>
          <w:i/>
          <w:snapToGrid w:val="0"/>
          <w:color w:val="000000"/>
        </w:rPr>
        <w:t>Арендатора</w:t>
      </w:r>
      <w:r w:rsidRPr="00D12432">
        <w:rPr>
          <w:snapToGrid w:val="0"/>
          <w:color w:val="000000"/>
        </w:rPr>
        <w:t>;</w:t>
      </w:r>
    </w:p>
    <w:p w:rsidR="00AF177D" w:rsidRPr="00D12432" w:rsidRDefault="00AF177D" w:rsidP="00AF177D">
      <w:pPr>
        <w:ind w:firstLine="567"/>
        <w:jc w:val="both"/>
        <w:rPr>
          <w:snapToGrid w:val="0"/>
        </w:rPr>
      </w:pPr>
      <w:r w:rsidRPr="00D12432">
        <w:rPr>
          <w:snapToGrid w:val="0"/>
        </w:rPr>
        <w:t>4.1.1</w:t>
      </w:r>
      <w:r>
        <w:rPr>
          <w:snapToGrid w:val="0"/>
        </w:rPr>
        <w:t>1</w:t>
      </w:r>
      <w:r w:rsidRPr="00D12432">
        <w:rPr>
          <w:snapToGrid w:val="0"/>
        </w:rPr>
        <w:t xml:space="preserve">. </w:t>
      </w:r>
      <w:r w:rsidRPr="00D12432">
        <w:t xml:space="preserve">без согласия </w:t>
      </w:r>
      <w:r w:rsidRPr="00D12432">
        <w:rPr>
          <w:i/>
          <w:snapToGrid w:val="0"/>
        </w:rPr>
        <w:t xml:space="preserve">Арендодателя </w:t>
      </w:r>
      <w:r w:rsidRPr="00D12432">
        <w:t>при условии его уведомления в пределах срока договора аренды земельного участка</w:t>
      </w:r>
      <w:r w:rsidRPr="00D12432">
        <w:rPr>
          <w:snapToGrid w:val="0"/>
        </w:rPr>
        <w:t xml:space="preserve"> передать земельный участок в субаренду,</w:t>
      </w:r>
      <w:r w:rsidRPr="00D12432">
        <w:t xml:space="preserve"> а также передавать свои права и обязанности по Договору третьим лицам, в том числе право аренды земельного участка в залог.</w:t>
      </w:r>
    </w:p>
    <w:p w:rsidR="00AF177D" w:rsidRPr="00D12432" w:rsidRDefault="00AF177D" w:rsidP="00AF177D">
      <w:pPr>
        <w:pStyle w:val="10"/>
        <w:ind w:firstLine="567"/>
        <w:jc w:val="both"/>
        <w:rPr>
          <w:b w:val="0"/>
          <w:sz w:val="24"/>
        </w:rPr>
      </w:pPr>
      <w:r w:rsidRPr="00D12432">
        <w:rPr>
          <w:b w:val="0"/>
          <w:sz w:val="24"/>
        </w:rPr>
        <w:t xml:space="preserve">4.2. </w:t>
      </w:r>
      <w:r w:rsidRPr="00D12432">
        <w:rPr>
          <w:b w:val="0"/>
          <w:i/>
          <w:sz w:val="24"/>
        </w:rPr>
        <w:t xml:space="preserve">Арендатор </w:t>
      </w:r>
      <w:r w:rsidRPr="00D12432">
        <w:rPr>
          <w:b w:val="0"/>
          <w:sz w:val="24"/>
        </w:rPr>
        <w:t>обязан:</w:t>
      </w:r>
    </w:p>
    <w:p w:rsidR="00AF177D" w:rsidRPr="00A90279" w:rsidRDefault="00AF177D" w:rsidP="00AF177D">
      <w:pPr>
        <w:ind w:firstLine="567"/>
        <w:jc w:val="both"/>
        <w:rPr>
          <w:b/>
          <w:snapToGrid w:val="0"/>
          <w:color w:val="000000"/>
        </w:rPr>
      </w:pPr>
      <w:r w:rsidRPr="00D12432">
        <w:t xml:space="preserve">4.2.1. </w:t>
      </w:r>
      <w:r w:rsidRPr="00D12432">
        <w:rPr>
          <w:snapToGrid w:val="0"/>
          <w:color w:val="000000"/>
        </w:rPr>
        <w:t xml:space="preserve">принять от </w:t>
      </w:r>
      <w:r w:rsidRPr="00D12432">
        <w:rPr>
          <w:i/>
          <w:snapToGrid w:val="0"/>
          <w:color w:val="000000"/>
        </w:rPr>
        <w:t>Арендодателя</w:t>
      </w:r>
      <w:r w:rsidRPr="00D12432">
        <w:rPr>
          <w:snapToGrid w:val="0"/>
          <w:color w:val="000000"/>
        </w:rPr>
        <w:t xml:space="preserve"> земельный участок по акту приема-передачи </w:t>
      </w:r>
      <w:r w:rsidRPr="00D12432">
        <w:t>в срок не позднее пяти дней со дня подписания  Договора</w:t>
      </w:r>
      <w:r w:rsidRPr="00D12432">
        <w:rPr>
          <w:snapToGrid w:val="0"/>
          <w:color w:val="000000"/>
        </w:rPr>
        <w:t xml:space="preserve"> в состоянии, соответствующем условиям Договора</w:t>
      </w:r>
      <w:r w:rsidRPr="0083538D">
        <w:rPr>
          <w:snapToGrid w:val="0"/>
          <w:color w:val="000000"/>
        </w:rPr>
        <w:t>;</w:t>
      </w:r>
    </w:p>
    <w:p w:rsidR="00AF177D" w:rsidRPr="00453CF4" w:rsidRDefault="00AF177D" w:rsidP="00AF177D">
      <w:pPr>
        <w:pStyle w:val="10"/>
        <w:ind w:firstLine="567"/>
        <w:jc w:val="both"/>
        <w:rPr>
          <w:b w:val="0"/>
          <w:sz w:val="24"/>
        </w:rPr>
      </w:pPr>
      <w:r w:rsidRPr="00453CF4">
        <w:rPr>
          <w:b w:val="0"/>
          <w:sz w:val="24"/>
        </w:rPr>
        <w:t>4.2.2. эффективно использовать арендуемый земельный участок в соответствии с его целевым назначением, условиями предоставления и разрешенным использованием способами, которые не должны наносить вред окружающей среде, в том числе земле как природному объекту;</w:t>
      </w:r>
    </w:p>
    <w:p w:rsidR="00AF177D" w:rsidRPr="00453CF4" w:rsidRDefault="00AF177D" w:rsidP="00AF177D">
      <w:pPr>
        <w:pStyle w:val="10"/>
        <w:ind w:firstLine="567"/>
        <w:jc w:val="both"/>
        <w:rPr>
          <w:b w:val="0"/>
          <w:snapToGrid w:val="0"/>
          <w:color w:val="000000"/>
          <w:sz w:val="24"/>
        </w:rPr>
      </w:pPr>
      <w:r w:rsidRPr="00453CF4">
        <w:rPr>
          <w:b w:val="0"/>
          <w:snapToGrid w:val="0"/>
          <w:color w:val="000000"/>
          <w:sz w:val="24"/>
        </w:rPr>
        <w:t>4.2.3. повышать плодородие почв и не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AF177D" w:rsidRDefault="00AF177D" w:rsidP="00AF177D">
      <w:pPr>
        <w:pStyle w:val="10"/>
        <w:ind w:firstLine="567"/>
        <w:jc w:val="both"/>
        <w:rPr>
          <w:b w:val="0"/>
          <w:snapToGrid w:val="0"/>
          <w:color w:val="000000"/>
          <w:sz w:val="24"/>
        </w:rPr>
      </w:pPr>
      <w:r w:rsidRPr="00453CF4">
        <w:rPr>
          <w:b w:val="0"/>
          <w:snapToGrid w:val="0"/>
          <w:color w:val="000000"/>
          <w:sz w:val="24"/>
        </w:rPr>
        <w:t>4.2.4. не нарушать права смежных землепользователей, землевладельцев и арендаторов, а также порядок пользования водными, лесными и другими природными объектами;</w:t>
      </w:r>
    </w:p>
    <w:p w:rsidR="00AF177D" w:rsidRPr="00453CF4" w:rsidRDefault="00AF177D" w:rsidP="00AF177D">
      <w:pPr>
        <w:pStyle w:val="10"/>
        <w:ind w:firstLine="567"/>
        <w:jc w:val="both"/>
        <w:rPr>
          <w:b w:val="0"/>
          <w:sz w:val="24"/>
        </w:rPr>
      </w:pPr>
      <w:r w:rsidRPr="00453CF4">
        <w:rPr>
          <w:b w:val="0"/>
          <w:snapToGrid w:val="0"/>
          <w:color w:val="000000"/>
          <w:sz w:val="24"/>
        </w:rPr>
        <w:t>4.2.</w:t>
      </w:r>
      <w:r w:rsidR="00B56A8E">
        <w:rPr>
          <w:b w:val="0"/>
          <w:snapToGrid w:val="0"/>
          <w:color w:val="000000"/>
          <w:sz w:val="24"/>
        </w:rPr>
        <w:t>5</w:t>
      </w:r>
      <w:r w:rsidRPr="00453CF4">
        <w:rPr>
          <w:b w:val="0"/>
          <w:snapToGrid w:val="0"/>
          <w:color w:val="000000"/>
          <w:sz w:val="24"/>
        </w:rPr>
        <w:t>. сохранять межевые, геодезические и другие специальные знаки, установленные на земельном участке в соответствии с законодательством;</w:t>
      </w:r>
    </w:p>
    <w:p w:rsidR="00AF177D" w:rsidRPr="00F915D4" w:rsidRDefault="00AF177D" w:rsidP="00AF177D">
      <w:pPr>
        <w:tabs>
          <w:tab w:val="left" w:pos="3150"/>
        </w:tabs>
        <w:ind w:firstLine="567"/>
        <w:jc w:val="both"/>
        <w:rPr>
          <w:snapToGrid w:val="0"/>
        </w:rPr>
      </w:pPr>
      <w:r w:rsidRPr="00F915D4">
        <w:rPr>
          <w:snapToGrid w:val="0"/>
          <w:color w:val="000000"/>
        </w:rPr>
        <w:t>4.2.</w:t>
      </w:r>
      <w:r w:rsidR="00B56A8E">
        <w:rPr>
          <w:snapToGrid w:val="0"/>
          <w:color w:val="000000"/>
        </w:rPr>
        <w:t>6</w:t>
      </w:r>
      <w:r w:rsidRPr="00F915D4">
        <w:rPr>
          <w:snapToGrid w:val="0"/>
          <w:color w:val="000000"/>
        </w:rPr>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rsidR="00AF177D" w:rsidRPr="00F915D4" w:rsidRDefault="00AF177D" w:rsidP="00AF177D">
      <w:pPr>
        <w:ind w:firstLine="567"/>
        <w:jc w:val="both"/>
        <w:rPr>
          <w:snapToGrid w:val="0"/>
          <w:color w:val="000000"/>
        </w:rPr>
      </w:pPr>
      <w:r w:rsidRPr="00F915D4">
        <w:rPr>
          <w:snapToGrid w:val="0"/>
          <w:color w:val="000000"/>
        </w:rPr>
        <w:t>4.2.</w:t>
      </w:r>
      <w:r w:rsidR="00B56A8E">
        <w:rPr>
          <w:snapToGrid w:val="0"/>
          <w:color w:val="000000"/>
        </w:rPr>
        <w:t>7</w:t>
      </w:r>
      <w:r w:rsidRPr="00F915D4">
        <w:rPr>
          <w:snapToGrid w:val="0"/>
          <w:color w:val="000000"/>
        </w:rPr>
        <w:t>.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rsidR="00AF177D" w:rsidRPr="00F915D4" w:rsidRDefault="00AF177D" w:rsidP="00AF177D">
      <w:pPr>
        <w:ind w:firstLine="567"/>
        <w:jc w:val="both"/>
        <w:rPr>
          <w:snapToGrid w:val="0"/>
          <w:color w:val="000000"/>
        </w:rPr>
      </w:pPr>
      <w:r w:rsidRPr="00F915D4">
        <w:rPr>
          <w:snapToGrid w:val="0"/>
          <w:color w:val="000000"/>
        </w:rPr>
        <w:t>4.2.</w:t>
      </w:r>
      <w:r w:rsidR="00B56A8E">
        <w:rPr>
          <w:snapToGrid w:val="0"/>
          <w:color w:val="000000"/>
        </w:rPr>
        <w:t>8</w:t>
      </w:r>
      <w:r w:rsidRPr="00F915D4">
        <w:rPr>
          <w:snapToGrid w:val="0"/>
          <w:color w:val="000000"/>
        </w:rPr>
        <w:t>. представлять в установленном порядке в соответствующие органы сведения об использовании агрохимикатов и пестицидов;</w:t>
      </w:r>
    </w:p>
    <w:p w:rsidR="00AF177D" w:rsidRPr="00F915D4" w:rsidRDefault="00AF177D" w:rsidP="00AF177D">
      <w:pPr>
        <w:ind w:firstLine="567"/>
        <w:jc w:val="both"/>
        <w:rPr>
          <w:snapToGrid w:val="0"/>
        </w:rPr>
      </w:pPr>
      <w:r w:rsidRPr="00F915D4">
        <w:rPr>
          <w:snapToGrid w:val="0"/>
          <w:color w:val="000000"/>
        </w:rPr>
        <w:t>4.2.</w:t>
      </w:r>
      <w:r w:rsidR="00B56A8E">
        <w:rPr>
          <w:snapToGrid w:val="0"/>
          <w:color w:val="000000"/>
        </w:rPr>
        <w:t>9</w:t>
      </w:r>
      <w:r w:rsidRPr="00F915D4">
        <w:rPr>
          <w:snapToGrid w:val="0"/>
          <w:color w:val="000000"/>
        </w:rPr>
        <w:t>. содействовать проведению почвенного, агрохимического, фитосанитарного и эколого-токсикологического обследований земель сельскохозяйственного назначения;</w:t>
      </w:r>
    </w:p>
    <w:p w:rsidR="00AF177D" w:rsidRPr="00F915D4" w:rsidRDefault="00AF177D" w:rsidP="00AF177D">
      <w:pPr>
        <w:ind w:firstLine="567"/>
        <w:jc w:val="both"/>
        <w:rPr>
          <w:snapToGrid w:val="0"/>
          <w:color w:val="000000"/>
        </w:rPr>
      </w:pPr>
      <w:r w:rsidRPr="00F915D4">
        <w:rPr>
          <w:snapToGrid w:val="0"/>
          <w:color w:val="000000"/>
        </w:rPr>
        <w:t>4.2.1</w:t>
      </w:r>
      <w:r w:rsidR="00B56A8E">
        <w:rPr>
          <w:snapToGrid w:val="0"/>
          <w:color w:val="000000"/>
        </w:rPr>
        <w:t>0</w:t>
      </w:r>
      <w:r w:rsidRPr="00F915D4">
        <w:rPr>
          <w:snapToGrid w:val="0"/>
          <w:color w:val="000000"/>
        </w:rPr>
        <w:t xml:space="preserve">. информировать </w:t>
      </w:r>
      <w:r w:rsidRPr="00F915D4">
        <w:rPr>
          <w:i/>
          <w:snapToGrid w:val="0"/>
          <w:color w:val="000000"/>
        </w:rPr>
        <w:t>Арендодателя</w:t>
      </w:r>
      <w:r w:rsidRPr="00F915D4">
        <w:rPr>
          <w:snapToGrid w:val="0"/>
          <w:color w:val="000000"/>
        </w:rPr>
        <w:t>, соответствующие органы исполнительной власти о фактах деградации земель сельскохозяйственного назначения и загрязнения почв на арендованном земельном участке, своевременно предоставлять иные сведения о состоянии и использовании земель в соответствии с земельным законодательством;</w:t>
      </w:r>
    </w:p>
    <w:p w:rsidR="00AF177D" w:rsidRPr="00AD6783" w:rsidRDefault="00AF177D" w:rsidP="00AF177D">
      <w:pPr>
        <w:ind w:firstLine="567"/>
        <w:jc w:val="both"/>
      </w:pPr>
      <w:r w:rsidRPr="00AD6783">
        <w:t>4.2.1</w:t>
      </w:r>
      <w:r w:rsidR="00B56A8E">
        <w:t>1</w:t>
      </w:r>
      <w:r w:rsidRPr="00AD6783">
        <w:t>. не допускать действий, приводящих к ухудшению качественных характеристик, экологической обстановки на земельном участке, а также к загрязнению земельного участка и прилегающей к нему территории, в соответствии с действующим законодательством Российской Федерации, нормативными актами Алтайского края, Егорьевского района;</w:t>
      </w:r>
    </w:p>
    <w:p w:rsidR="00AF177D" w:rsidRPr="00FA0DE1" w:rsidRDefault="00AF177D" w:rsidP="00AF177D">
      <w:pPr>
        <w:autoSpaceDE w:val="0"/>
        <w:autoSpaceDN w:val="0"/>
        <w:adjustRightInd w:val="0"/>
        <w:ind w:firstLine="540"/>
        <w:jc w:val="both"/>
      </w:pPr>
      <w:r w:rsidRPr="00AD6783">
        <w:rPr>
          <w:snapToGrid w:val="0"/>
          <w:color w:val="000000"/>
        </w:rPr>
        <w:t>4.2.1</w:t>
      </w:r>
      <w:r w:rsidR="00B56A8E">
        <w:rPr>
          <w:snapToGrid w:val="0"/>
          <w:color w:val="000000"/>
        </w:rPr>
        <w:t>2</w:t>
      </w:r>
      <w:r w:rsidRPr="00AD6783">
        <w:rPr>
          <w:snapToGrid w:val="0"/>
          <w:color w:val="000000"/>
        </w:rPr>
        <w:t xml:space="preserve">. обеспечить </w:t>
      </w:r>
      <w:r w:rsidRPr="00AD6783">
        <w:rPr>
          <w:i/>
          <w:snapToGrid w:val="0"/>
          <w:color w:val="000000"/>
        </w:rPr>
        <w:t>Арендодателю</w:t>
      </w:r>
      <w:r w:rsidRPr="00AD6783">
        <w:rPr>
          <w:snapToGrid w:val="0"/>
          <w:color w:val="000000"/>
        </w:rPr>
        <w:t xml:space="preserve">, органам государственного контроля, органам муниципального земельного контроля свободный доступ на земельный участок для </w:t>
      </w:r>
      <w:proofErr w:type="gramStart"/>
      <w:r w:rsidRPr="00AD6783">
        <w:rPr>
          <w:snapToGrid w:val="0"/>
          <w:color w:val="000000"/>
        </w:rPr>
        <w:t>контроля за</w:t>
      </w:r>
      <w:proofErr w:type="gramEnd"/>
      <w:r w:rsidRPr="00AD6783">
        <w:rPr>
          <w:snapToGrid w:val="0"/>
          <w:color w:val="000000"/>
        </w:rPr>
        <w:t xml:space="preserve"> выполнением условий настоящего Договора, требований земельного законодательства;</w:t>
      </w:r>
      <w:r>
        <w:rPr>
          <w:snapToGrid w:val="0"/>
          <w:color w:val="000000"/>
        </w:rPr>
        <w:t xml:space="preserve"> </w:t>
      </w:r>
      <w:r w:rsidRPr="00FA0DE1">
        <w:rPr>
          <w:snapToGrid w:val="0"/>
          <w:color w:val="000000"/>
        </w:rPr>
        <w:t>обеспечить</w:t>
      </w:r>
      <w:r w:rsidRPr="00FA0DE1">
        <w:t xml:space="preserve">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F177D" w:rsidRPr="00AD6783" w:rsidRDefault="00AF177D" w:rsidP="00AF177D">
      <w:pPr>
        <w:ind w:firstLine="567"/>
        <w:jc w:val="both"/>
      </w:pPr>
      <w:r w:rsidRPr="00AD6783">
        <w:t>4.2.1</w:t>
      </w:r>
      <w:r w:rsidR="00B56A8E">
        <w:t>3</w:t>
      </w:r>
      <w:r w:rsidRPr="00AD6783">
        <w:t xml:space="preserve">. проводить за свой счет мероприятия по улучшению качества земель, по охране почв от ветровой, водной эрозии и предотвращению других процессов, </w:t>
      </w:r>
      <w:r w:rsidRPr="00AD6783">
        <w:lastRenderedPageBreak/>
        <w:t xml:space="preserve">ухудшающих состояние почв. В случае предъявления письменного требования </w:t>
      </w:r>
      <w:r w:rsidRPr="00AD6783">
        <w:rPr>
          <w:i/>
        </w:rPr>
        <w:t xml:space="preserve">Арендодателя </w:t>
      </w:r>
      <w:r w:rsidRPr="00AD6783">
        <w:t>выполнить указанные мероприятия по охране почв, повышению качества земель, предотвращению процессов, ухудшающих состояние по</w:t>
      </w:r>
      <w:proofErr w:type="gramStart"/>
      <w:r w:rsidRPr="00AD6783">
        <w:t>чв в ср</w:t>
      </w:r>
      <w:proofErr w:type="gramEnd"/>
      <w:r w:rsidRPr="00AD6783">
        <w:t>оки, указанные в требовании;</w:t>
      </w:r>
    </w:p>
    <w:p w:rsidR="00AF177D" w:rsidRPr="00A607B2" w:rsidRDefault="00AF177D" w:rsidP="00AF177D">
      <w:pPr>
        <w:ind w:firstLine="540"/>
        <w:jc w:val="both"/>
      </w:pPr>
      <w:r w:rsidRPr="00A607B2">
        <w:t>4.2.1</w:t>
      </w:r>
      <w:r w:rsidR="00B56A8E">
        <w:t>4</w:t>
      </w:r>
      <w:r w:rsidRPr="00A607B2">
        <w:t>. обеспечить сохранность и надлежащее санитарное состояние лесных насаждений, не входящих в лесной фонд, защитного значения, древесно-кустарниковой растительности защитного значения. Соблюдать правила противопожарной безопасности. В случае необходимости за свой счет провести очистку или санитарную рубку лесных насаждений, не входящих в лесной фонд, защитного значения,   древесно-кустарниковой растительности защитного значения в порядке, установленном законодательством;</w:t>
      </w:r>
    </w:p>
    <w:p w:rsidR="00AF177D" w:rsidRPr="00A607B2" w:rsidRDefault="00AF177D" w:rsidP="00AF177D">
      <w:pPr>
        <w:ind w:firstLine="567"/>
        <w:jc w:val="both"/>
      </w:pPr>
      <w:r w:rsidRPr="00A607B2">
        <w:t>4.2.1</w:t>
      </w:r>
      <w:r w:rsidR="00B56A8E">
        <w:t>5</w:t>
      </w:r>
      <w:r w:rsidRPr="00A607B2">
        <w:t>. выполнять в соответствии с требованиями эксплуатационных служб условий эксплуатации дорог, проездов и т. д. и не препятствовать их ремонту и обслуживанию, рекультивировать нарушенные земли;</w:t>
      </w:r>
    </w:p>
    <w:p w:rsidR="00AF177D" w:rsidRPr="00A607B2" w:rsidRDefault="00AF177D" w:rsidP="00AF177D">
      <w:pPr>
        <w:pStyle w:val="10"/>
        <w:ind w:firstLine="567"/>
        <w:jc w:val="both"/>
        <w:rPr>
          <w:b w:val="0"/>
          <w:sz w:val="24"/>
        </w:rPr>
      </w:pPr>
      <w:r w:rsidRPr="00A607B2">
        <w:rPr>
          <w:b w:val="0"/>
          <w:sz w:val="24"/>
        </w:rPr>
        <w:t>4.2.1</w:t>
      </w:r>
      <w:r w:rsidR="00B56A8E">
        <w:rPr>
          <w:b w:val="0"/>
          <w:sz w:val="24"/>
        </w:rPr>
        <w:t>6</w:t>
      </w:r>
      <w:r w:rsidRPr="00A607B2">
        <w:rPr>
          <w:b w:val="0"/>
          <w:sz w:val="24"/>
        </w:rPr>
        <w:t xml:space="preserve">. возмещать </w:t>
      </w:r>
      <w:r w:rsidRPr="00A607B2">
        <w:rPr>
          <w:b w:val="0"/>
          <w:i/>
          <w:sz w:val="24"/>
        </w:rPr>
        <w:t>Арендодателю</w:t>
      </w:r>
      <w:r w:rsidRPr="00A607B2">
        <w:rPr>
          <w:b w:val="0"/>
          <w:sz w:val="24"/>
        </w:rPr>
        <w:t>, смежным землепользователям, землевладельцам, арендаторам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F177D" w:rsidRPr="00A607B2" w:rsidRDefault="00AF177D" w:rsidP="00AF177D">
      <w:pPr>
        <w:pStyle w:val="10"/>
        <w:ind w:firstLine="567"/>
        <w:jc w:val="both"/>
        <w:rPr>
          <w:b w:val="0"/>
          <w:sz w:val="24"/>
        </w:rPr>
      </w:pPr>
      <w:r w:rsidRPr="00A607B2">
        <w:rPr>
          <w:b w:val="0"/>
          <w:sz w:val="24"/>
        </w:rPr>
        <w:t>4.2.1</w:t>
      </w:r>
      <w:r w:rsidR="00B56A8E">
        <w:rPr>
          <w:b w:val="0"/>
          <w:sz w:val="24"/>
        </w:rPr>
        <w:t>7</w:t>
      </w:r>
      <w:r w:rsidRPr="00A607B2">
        <w:rPr>
          <w:b w:val="0"/>
          <w:sz w:val="24"/>
        </w:rPr>
        <w:t>. своевременно вносить арендную плату, указанную в</w:t>
      </w:r>
      <w:r w:rsidRPr="00A90279">
        <w:rPr>
          <w:sz w:val="24"/>
        </w:rPr>
        <w:t xml:space="preserve"> п. 5. </w:t>
      </w:r>
      <w:r w:rsidRPr="00A607B2">
        <w:rPr>
          <w:b w:val="0"/>
          <w:sz w:val="24"/>
        </w:rPr>
        <w:t>настоящего Договора;</w:t>
      </w:r>
    </w:p>
    <w:p w:rsidR="00AF177D" w:rsidRPr="00A607B2" w:rsidRDefault="00AF177D" w:rsidP="00AF177D">
      <w:pPr>
        <w:ind w:firstLine="567"/>
        <w:jc w:val="both"/>
      </w:pPr>
      <w:r w:rsidRPr="00A607B2">
        <w:t>4.2.1</w:t>
      </w:r>
      <w:r w:rsidR="00B56A8E">
        <w:t>8</w:t>
      </w:r>
      <w:r w:rsidRPr="00A607B2">
        <w:t>. не осуществлять на арендуемом земельном участке деятельность, в результате которой создавались бы какие-либо препятствия третьим лицам в осуществлении их прав и законных интересов;</w:t>
      </w:r>
    </w:p>
    <w:p w:rsidR="00AF177D" w:rsidRPr="00A607B2" w:rsidRDefault="00AF177D" w:rsidP="00AF177D">
      <w:pPr>
        <w:pStyle w:val="21"/>
        <w:widowControl/>
        <w:rPr>
          <w:sz w:val="24"/>
        </w:rPr>
      </w:pPr>
      <w:r w:rsidRPr="00A607B2">
        <w:rPr>
          <w:sz w:val="24"/>
        </w:rPr>
        <w:t>4.2.</w:t>
      </w:r>
      <w:r w:rsidR="00B56A8E">
        <w:rPr>
          <w:sz w:val="24"/>
        </w:rPr>
        <w:t>19</w:t>
      </w:r>
      <w:r w:rsidRPr="00A607B2">
        <w:rPr>
          <w:sz w:val="24"/>
        </w:rPr>
        <w:t>. осуществлять деятельность в соответствии с правилами землепользования;</w:t>
      </w:r>
    </w:p>
    <w:p w:rsidR="00AF177D" w:rsidRPr="00806A7D" w:rsidRDefault="00AF177D" w:rsidP="00AF177D">
      <w:pPr>
        <w:ind w:firstLine="540"/>
        <w:jc w:val="both"/>
      </w:pPr>
      <w:r w:rsidRPr="00A607B2">
        <w:t>4.2.2</w:t>
      </w:r>
      <w:r w:rsidR="00B56A8E">
        <w:t>0</w:t>
      </w:r>
      <w:r w:rsidRPr="00A607B2">
        <w:t>. в случае обнаружения в процессе осуществления деятельности на арендуемом земельном участке археологических и других объектов, имеющих историческую, научную ценность, немедленно сообщить об указанном факте</w:t>
      </w:r>
      <w:r w:rsidRPr="00A90279">
        <w:rPr>
          <w:b/>
        </w:rPr>
        <w:t xml:space="preserve"> </w:t>
      </w:r>
      <w:r w:rsidRPr="00806A7D">
        <w:t>государственному органу охраны памятников, отделу по культуре, делам молодежи и спорту Егорьевского района Алтайского края и приостановить дальнейшее ведение работ в месте обнаружения объектов;</w:t>
      </w:r>
    </w:p>
    <w:p w:rsidR="00AF177D" w:rsidRPr="00806A7D" w:rsidRDefault="00AF177D" w:rsidP="00AF177D">
      <w:pPr>
        <w:autoSpaceDE w:val="0"/>
        <w:autoSpaceDN w:val="0"/>
        <w:adjustRightInd w:val="0"/>
        <w:ind w:firstLine="540"/>
        <w:jc w:val="both"/>
      </w:pPr>
      <w:r w:rsidRPr="00806A7D">
        <w:t>4.2.2</w:t>
      </w:r>
      <w:r w:rsidR="00B56A8E">
        <w:t>1</w:t>
      </w:r>
      <w:r w:rsidRPr="00806A7D">
        <w:t xml:space="preserve">. в пределах срока договора аренды земельного участка не </w:t>
      </w:r>
      <w:r w:rsidRPr="00806A7D">
        <w:rPr>
          <w:bCs/>
        </w:rPr>
        <w:t xml:space="preserve">передавать арендованный земельный участок в субаренду, а также не </w:t>
      </w:r>
      <w:r w:rsidRPr="00806A7D">
        <w:t xml:space="preserve">передавать свои права и обязанности по  Договору третьим лицам, в том числе право аренды земельного участка в залог, без уведомления </w:t>
      </w:r>
      <w:r w:rsidRPr="00806A7D">
        <w:rPr>
          <w:i/>
          <w:snapToGrid w:val="0"/>
        </w:rPr>
        <w:t>Арендодателя</w:t>
      </w:r>
      <w:r w:rsidRPr="00806A7D">
        <w:t>;</w:t>
      </w:r>
    </w:p>
    <w:p w:rsidR="00AF177D" w:rsidRPr="00806A7D" w:rsidRDefault="00AF177D" w:rsidP="00AF177D">
      <w:pPr>
        <w:pStyle w:val="21"/>
        <w:widowControl/>
        <w:rPr>
          <w:sz w:val="24"/>
        </w:rPr>
      </w:pPr>
      <w:r w:rsidRPr="00806A7D">
        <w:rPr>
          <w:sz w:val="24"/>
        </w:rPr>
        <w:t>4.2.2</w:t>
      </w:r>
      <w:r w:rsidR="00B56A8E">
        <w:rPr>
          <w:sz w:val="24"/>
        </w:rPr>
        <w:t>2</w:t>
      </w:r>
      <w:r w:rsidRPr="00806A7D">
        <w:rPr>
          <w:sz w:val="24"/>
        </w:rPr>
        <w:t xml:space="preserve">. не позднее, чем за 2 месяца письменно сообщить </w:t>
      </w:r>
      <w:r w:rsidRPr="00806A7D">
        <w:rPr>
          <w:i/>
          <w:sz w:val="24"/>
        </w:rPr>
        <w:t>Арендодателю</w:t>
      </w:r>
      <w:r w:rsidRPr="00806A7D">
        <w:rPr>
          <w:sz w:val="24"/>
        </w:rPr>
        <w:t xml:space="preserve"> о предстоящем прекращении аренды земельного участка по своей инициативе либо в связи с истечением срока Договора;</w:t>
      </w:r>
    </w:p>
    <w:p w:rsidR="00AF177D" w:rsidRPr="00C36BDB" w:rsidRDefault="00AF177D" w:rsidP="00AF177D">
      <w:pPr>
        <w:pStyle w:val="21"/>
        <w:widowControl/>
        <w:rPr>
          <w:sz w:val="24"/>
        </w:rPr>
      </w:pPr>
      <w:r w:rsidRPr="00806A7D">
        <w:rPr>
          <w:sz w:val="24"/>
        </w:rPr>
        <w:t>4.2.2</w:t>
      </w:r>
      <w:r w:rsidR="00B56A8E">
        <w:rPr>
          <w:sz w:val="24"/>
        </w:rPr>
        <w:t>3</w:t>
      </w:r>
      <w:r w:rsidRPr="00806A7D">
        <w:rPr>
          <w:sz w:val="24"/>
        </w:rPr>
        <w:t xml:space="preserve">. при прекращении действия (расторжении) настоящего Договора передать земельный участок </w:t>
      </w:r>
      <w:r w:rsidRPr="00806A7D">
        <w:rPr>
          <w:i/>
          <w:sz w:val="24"/>
        </w:rPr>
        <w:t>Арендодателю</w:t>
      </w:r>
      <w:r w:rsidRPr="00806A7D">
        <w:rPr>
          <w:sz w:val="24"/>
        </w:rPr>
        <w:t xml:space="preserve"> </w:t>
      </w:r>
      <w:r w:rsidRPr="00806A7D">
        <w:rPr>
          <w:snapToGrid w:val="0"/>
          <w:color w:val="000000"/>
          <w:sz w:val="24"/>
          <w:szCs w:val="24"/>
        </w:rPr>
        <w:t>по акту приема-передачи</w:t>
      </w:r>
      <w:r w:rsidRPr="00806A7D">
        <w:rPr>
          <w:snapToGrid w:val="0"/>
          <w:color w:val="000000"/>
        </w:rPr>
        <w:t xml:space="preserve"> </w:t>
      </w:r>
      <w:r w:rsidRPr="00806A7D">
        <w:rPr>
          <w:sz w:val="24"/>
        </w:rPr>
        <w:t xml:space="preserve">в состоянии и качестве не хуже первоначального </w:t>
      </w:r>
      <w:r w:rsidRPr="00C36BDB">
        <w:rPr>
          <w:sz w:val="24"/>
        </w:rPr>
        <w:t>- в течение 10 дней со дня прекращения (расторжения) Договора;</w:t>
      </w:r>
    </w:p>
    <w:p w:rsidR="00AF177D" w:rsidRPr="00C36BDB" w:rsidRDefault="00AF177D" w:rsidP="00AF177D">
      <w:pPr>
        <w:pStyle w:val="21"/>
        <w:widowControl/>
        <w:rPr>
          <w:sz w:val="24"/>
        </w:rPr>
      </w:pPr>
      <w:r w:rsidRPr="00C36BDB">
        <w:rPr>
          <w:sz w:val="24"/>
        </w:rPr>
        <w:t>4.2.2</w:t>
      </w:r>
      <w:r w:rsidR="00B56A8E">
        <w:rPr>
          <w:sz w:val="24"/>
        </w:rPr>
        <w:t>4</w:t>
      </w:r>
      <w:r w:rsidRPr="00C36BDB">
        <w:rPr>
          <w:sz w:val="24"/>
        </w:rPr>
        <w:t xml:space="preserve">. при смене своего местонахождения или почтового адреса, а также банковских реквизитов в течение 10 дней письменно уведомить </w:t>
      </w:r>
      <w:r w:rsidRPr="00C36BDB">
        <w:rPr>
          <w:i/>
          <w:sz w:val="24"/>
        </w:rPr>
        <w:t>Арендодателя</w:t>
      </w:r>
      <w:r w:rsidRPr="00C36BDB">
        <w:rPr>
          <w:sz w:val="24"/>
        </w:rPr>
        <w:t>;</w:t>
      </w:r>
    </w:p>
    <w:p w:rsidR="00AF177D" w:rsidRPr="0097147A" w:rsidRDefault="00AF177D" w:rsidP="00AF177D">
      <w:pPr>
        <w:ind w:firstLine="567"/>
        <w:jc w:val="both"/>
      </w:pPr>
      <w:r>
        <w:t>4.2.2</w:t>
      </w:r>
      <w:r w:rsidR="00B56A8E">
        <w:t>5</w:t>
      </w:r>
      <w:r w:rsidRPr="0097147A">
        <w:t xml:space="preserve">. использовать земельный участок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г. № 160; </w:t>
      </w:r>
    </w:p>
    <w:p w:rsidR="00AF177D" w:rsidRPr="0097147A" w:rsidRDefault="00B56A8E" w:rsidP="00AF177D">
      <w:pPr>
        <w:tabs>
          <w:tab w:val="left" w:pos="3969"/>
        </w:tabs>
        <w:ind w:firstLine="567"/>
        <w:jc w:val="both"/>
      </w:pPr>
      <w:r>
        <w:t>4.2.26</w:t>
      </w:r>
      <w:r w:rsidR="00AF177D" w:rsidRPr="0097147A">
        <w:t>. выполнять в полном объеме все условия Договора;</w:t>
      </w:r>
    </w:p>
    <w:p w:rsidR="00AF177D" w:rsidRPr="0097147A" w:rsidRDefault="00B56A8E" w:rsidP="00AF177D">
      <w:pPr>
        <w:ind w:firstLine="567"/>
        <w:jc w:val="both"/>
      </w:pPr>
      <w:r>
        <w:t>4.2.27</w:t>
      </w:r>
      <w:r w:rsidR="00AF177D" w:rsidRPr="0097147A">
        <w:t>. исполнять иные обязанности, установленные законодательством Российской Федерации.</w:t>
      </w:r>
    </w:p>
    <w:p w:rsidR="00AF177D" w:rsidRPr="00A90279" w:rsidRDefault="00AF177D" w:rsidP="00AF177D">
      <w:pPr>
        <w:pStyle w:val="10"/>
        <w:ind w:firstLine="567"/>
        <w:rPr>
          <w:i/>
          <w:sz w:val="24"/>
        </w:rPr>
      </w:pPr>
      <w:r w:rsidRPr="00A90279">
        <w:rPr>
          <w:i/>
          <w:sz w:val="24"/>
        </w:rPr>
        <w:t>5. Платежи и расчеты по Договору</w:t>
      </w:r>
    </w:p>
    <w:p w:rsidR="00AF177D" w:rsidRPr="001C353D" w:rsidRDefault="00AF177D" w:rsidP="00AF177D">
      <w:pPr>
        <w:pStyle w:val="10"/>
        <w:tabs>
          <w:tab w:val="left" w:pos="1834"/>
        </w:tabs>
        <w:ind w:firstLine="567"/>
        <w:jc w:val="both"/>
        <w:rPr>
          <w:b w:val="0"/>
          <w:sz w:val="24"/>
        </w:rPr>
      </w:pPr>
      <w:r w:rsidRPr="00F27C22">
        <w:rPr>
          <w:b w:val="0"/>
          <w:sz w:val="24"/>
          <w:szCs w:val="24"/>
        </w:rPr>
        <w:t>5.1. Общий размер годовой арендной платы за арендуемый земельный участок</w:t>
      </w:r>
      <w:r w:rsidRPr="00A90279">
        <w:rPr>
          <w:sz w:val="24"/>
          <w:szCs w:val="24"/>
        </w:rPr>
        <w:t xml:space="preserve"> </w:t>
      </w:r>
      <w:r w:rsidRPr="00A90279">
        <w:rPr>
          <w:i/>
          <w:sz w:val="24"/>
          <w:szCs w:val="24"/>
        </w:rPr>
        <w:t>(А)</w:t>
      </w:r>
      <w:r w:rsidRPr="00A90279">
        <w:rPr>
          <w:sz w:val="24"/>
        </w:rPr>
        <w:t xml:space="preserve"> </w:t>
      </w:r>
      <w:r w:rsidRPr="001C353D">
        <w:rPr>
          <w:b w:val="0"/>
          <w:sz w:val="24"/>
        </w:rPr>
        <w:t>определяется по формуле:</w:t>
      </w:r>
    </w:p>
    <w:p w:rsidR="00AF177D" w:rsidRPr="00A90279" w:rsidRDefault="00AF177D" w:rsidP="00AF177D">
      <w:pPr>
        <w:pStyle w:val="10"/>
        <w:tabs>
          <w:tab w:val="left" w:pos="1834"/>
        </w:tabs>
        <w:ind w:firstLine="567"/>
        <w:jc w:val="both"/>
        <w:rPr>
          <w:bCs/>
          <w:i/>
          <w:iCs/>
          <w:sz w:val="24"/>
        </w:rPr>
      </w:pPr>
      <w:r w:rsidRPr="00A90279">
        <w:rPr>
          <w:i/>
          <w:sz w:val="24"/>
        </w:rPr>
        <w:t xml:space="preserve">А = М =  </w:t>
      </w:r>
      <w:r w:rsidRPr="00A90279">
        <w:rPr>
          <w:sz w:val="24"/>
        </w:rPr>
        <w:t xml:space="preserve"> </w:t>
      </w:r>
      <w:r w:rsidRPr="00A90279">
        <w:rPr>
          <w:bCs/>
          <w:i/>
          <w:iCs/>
          <w:sz w:val="24"/>
        </w:rPr>
        <w:t xml:space="preserve">__________________ </w:t>
      </w:r>
      <w:r w:rsidRPr="00A90279">
        <w:rPr>
          <w:i/>
          <w:sz w:val="24"/>
        </w:rPr>
        <w:t>рубля</w:t>
      </w:r>
      <w:proofErr w:type="gramStart"/>
      <w:r w:rsidRPr="00A90279">
        <w:rPr>
          <w:i/>
          <w:sz w:val="24"/>
        </w:rPr>
        <w:t xml:space="preserve"> (</w:t>
      </w:r>
      <w:r w:rsidRPr="00A90279">
        <w:rPr>
          <w:bCs/>
          <w:i/>
          <w:iCs/>
          <w:sz w:val="24"/>
        </w:rPr>
        <w:t>_______________</w:t>
      </w:r>
      <w:r>
        <w:rPr>
          <w:bCs/>
          <w:i/>
          <w:iCs/>
          <w:sz w:val="24"/>
        </w:rPr>
        <w:t>___</w:t>
      </w:r>
      <w:r w:rsidRPr="00A90279">
        <w:rPr>
          <w:bCs/>
          <w:i/>
          <w:iCs/>
          <w:sz w:val="24"/>
        </w:rPr>
        <w:t xml:space="preserve">____________________ ), </w:t>
      </w:r>
      <w:proofErr w:type="gramEnd"/>
    </w:p>
    <w:p w:rsidR="00AF177D" w:rsidRDefault="00AF177D" w:rsidP="00AF177D">
      <w:pPr>
        <w:tabs>
          <w:tab w:val="left" w:pos="2865"/>
        </w:tabs>
        <w:ind w:firstLine="567"/>
        <w:jc w:val="both"/>
        <w:rPr>
          <w:b/>
          <w:i/>
        </w:rPr>
      </w:pPr>
      <w:proofErr w:type="gramStart"/>
      <w:r w:rsidRPr="001C353D">
        <w:lastRenderedPageBreak/>
        <w:t>где</w:t>
      </w:r>
      <w:r w:rsidRPr="00A90279">
        <w:rPr>
          <w:b/>
          <w:i/>
        </w:rPr>
        <w:t xml:space="preserve"> М </w:t>
      </w:r>
      <w:r w:rsidRPr="000E0CA3">
        <w:rPr>
          <w:i/>
        </w:rPr>
        <w:t>–</w:t>
      </w:r>
      <w:r w:rsidRPr="00A90279">
        <w:rPr>
          <w:b/>
          <w:i/>
        </w:rPr>
        <w:t xml:space="preserve"> </w:t>
      </w:r>
      <w:r w:rsidRPr="003D262B">
        <w:t xml:space="preserve">ежегодный размер </w:t>
      </w:r>
      <w:r w:rsidRPr="000E0CA3">
        <w:t xml:space="preserve">арендной платы за использование арендуемого земельного участка, определенный в соответствии с результатами аукциона на право заключения договора аренды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w:t>
      </w:r>
      <w:r w:rsidR="001E6EDC">
        <w:rPr>
          <w:color w:val="000000"/>
        </w:rPr>
        <w:t>от «___»____________ 2021</w:t>
      </w:r>
      <w:r w:rsidRPr="000E0CA3">
        <w:rPr>
          <w:color w:val="000000"/>
        </w:rPr>
        <w:t xml:space="preserve"> года</w:t>
      </w:r>
      <w:r>
        <w:rPr>
          <w:color w:val="000000"/>
        </w:rPr>
        <w:t xml:space="preserve"> </w:t>
      </w:r>
      <w:r w:rsidRPr="0057169D">
        <w:rPr>
          <w:color w:val="000000"/>
        </w:rPr>
        <w:t>(</w:t>
      </w:r>
      <w:r w:rsidRPr="0057169D">
        <w:t xml:space="preserve">в соответствии с результатами </w:t>
      </w:r>
      <w:r w:rsidRPr="0057169D">
        <w:rPr>
          <w:bCs/>
        </w:rPr>
        <w:t xml:space="preserve">рассмотрения заявок </w:t>
      </w:r>
      <w:r w:rsidRPr="0057169D">
        <w:t>на участие в аукционе на право заключения договора аренды</w:t>
      </w:r>
      <w:proofErr w:type="gramEnd"/>
      <w:r w:rsidRPr="0057169D">
        <w:t xml:space="preserve"> земельного участка земель 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w:t>
      </w:r>
      <w:r>
        <w:rPr>
          <w:color w:val="000000"/>
        </w:rPr>
        <w:t>от «___»____</w:t>
      </w:r>
      <w:r w:rsidR="001E6EDC">
        <w:rPr>
          <w:color w:val="000000"/>
        </w:rPr>
        <w:t>________ 2021</w:t>
      </w:r>
      <w:r w:rsidRPr="0057169D">
        <w:rPr>
          <w:color w:val="000000"/>
        </w:rPr>
        <w:t xml:space="preserve"> года)</w:t>
      </w:r>
      <w:r w:rsidRPr="007F04F9">
        <w:rPr>
          <w:color w:val="000000"/>
        </w:rPr>
        <w:t xml:space="preserve"> -</w:t>
      </w:r>
      <w:r w:rsidRPr="00A90279">
        <w:rPr>
          <w:b/>
          <w:i/>
        </w:rPr>
        <w:t xml:space="preserve"> __________ руб.</w:t>
      </w:r>
    </w:p>
    <w:p w:rsidR="00AF177D" w:rsidRPr="00F94DE6" w:rsidRDefault="00AF177D" w:rsidP="00AF177D">
      <w:pPr>
        <w:widowControl w:val="0"/>
        <w:autoSpaceDE w:val="0"/>
        <w:autoSpaceDN w:val="0"/>
        <w:adjustRightInd w:val="0"/>
        <w:ind w:firstLine="540"/>
        <w:jc w:val="both"/>
      </w:pPr>
      <w:r w:rsidRPr="00F94DE6">
        <w:t xml:space="preserve">5.2. </w:t>
      </w:r>
      <w:proofErr w:type="gramStart"/>
      <w:r w:rsidRPr="00F94DE6">
        <w:t>Ежегодный размер арендной платы за использование земельного участка, определенный в соответствии</w:t>
      </w:r>
      <w:r w:rsidRPr="00F64636">
        <w:rPr>
          <w:b/>
        </w:rPr>
        <w:t xml:space="preserve"> </w:t>
      </w:r>
      <w:r w:rsidRPr="00F94DE6">
        <w:t>с результатами аукциона на право заключения договора аренды земельного участка земель сельскохозяйственного назначения, находящегося в</w:t>
      </w:r>
      <w:r w:rsidRPr="00C977F9">
        <w:rPr>
          <w:b/>
        </w:rPr>
        <w:t xml:space="preserve"> </w:t>
      </w:r>
      <w:r w:rsidRPr="00F94DE6">
        <w:t xml:space="preserve">государственной собственности  (до разграничения государственной собственности на землю), расположенного в границах Егорьевского района, </w:t>
      </w:r>
      <w:r w:rsidR="00B36155">
        <w:rPr>
          <w:color w:val="000000"/>
        </w:rPr>
        <w:t>от «___»____________ 202</w:t>
      </w:r>
      <w:r w:rsidR="001E6EDC">
        <w:rPr>
          <w:color w:val="000000"/>
        </w:rPr>
        <w:t>1</w:t>
      </w:r>
      <w:r w:rsidRPr="00F94DE6">
        <w:rPr>
          <w:color w:val="000000"/>
        </w:rPr>
        <w:t xml:space="preserve"> года</w:t>
      </w:r>
      <w:r>
        <w:rPr>
          <w:color w:val="000000"/>
        </w:rPr>
        <w:t xml:space="preserve"> </w:t>
      </w:r>
      <w:r w:rsidRPr="0057169D">
        <w:rPr>
          <w:color w:val="000000"/>
        </w:rPr>
        <w:t>(</w:t>
      </w:r>
      <w:r w:rsidRPr="0057169D">
        <w:t xml:space="preserve">в соответствии с результатами </w:t>
      </w:r>
      <w:r w:rsidRPr="0057169D">
        <w:rPr>
          <w:bCs/>
        </w:rPr>
        <w:t xml:space="preserve">рассмотрения заявок </w:t>
      </w:r>
      <w:r w:rsidRPr="0057169D">
        <w:t>на участие в аукционе на право заключения договора аренды земельного участка земель</w:t>
      </w:r>
      <w:proofErr w:type="gramEnd"/>
      <w:r w:rsidRPr="0057169D">
        <w:t xml:space="preserve"> </w:t>
      </w:r>
      <w:proofErr w:type="gramStart"/>
      <w:r w:rsidRPr="0057169D">
        <w:t xml:space="preserve">сельскохозяйственного назначения, находящегося в государственной собственности  (до разграничения государственной собственности на землю), расположенного в границах Егорьевского района, </w:t>
      </w:r>
      <w:r>
        <w:rPr>
          <w:color w:val="000000"/>
        </w:rPr>
        <w:t>от «</w:t>
      </w:r>
      <w:r w:rsidR="00B36155">
        <w:rPr>
          <w:color w:val="000000"/>
        </w:rPr>
        <w:t>___»____________ 202</w:t>
      </w:r>
      <w:r w:rsidR="001E6EDC">
        <w:rPr>
          <w:color w:val="000000"/>
        </w:rPr>
        <w:t>1</w:t>
      </w:r>
      <w:r w:rsidRPr="0057169D">
        <w:rPr>
          <w:color w:val="000000"/>
        </w:rPr>
        <w:t xml:space="preserve"> года)</w:t>
      </w:r>
      <w:r w:rsidRPr="0057169D">
        <w:t>,</w:t>
      </w:r>
      <w:r w:rsidRPr="00F94DE6">
        <w:t xml:space="preserve"> устанавливается на период срока действия настоящего Договора, в течение которого данный  размер превышает размер арендной платы в год за использование данного земельного участка, рассчитанный в соответствии с действующим решением Егорьевского районного Совета депутатов Алтайского края об утверждении коэффициентов для расчета</w:t>
      </w:r>
      <w:proofErr w:type="gramEnd"/>
      <w:r w:rsidRPr="00F94DE6">
        <w:t xml:space="preserve"> годовой арендной платы за использование земельных участков земель сельскохозяйственного назначения, предоставляемых без проведения торгов. </w:t>
      </w:r>
    </w:p>
    <w:p w:rsidR="00AF177D" w:rsidRPr="00F94DE6" w:rsidRDefault="00AF177D" w:rsidP="00AF177D">
      <w:pPr>
        <w:widowControl w:val="0"/>
        <w:autoSpaceDE w:val="0"/>
        <w:autoSpaceDN w:val="0"/>
        <w:adjustRightInd w:val="0"/>
        <w:ind w:firstLine="540"/>
        <w:jc w:val="both"/>
      </w:pPr>
      <w:r w:rsidRPr="00F94DE6">
        <w:t xml:space="preserve">В дальнейшем расчет размера арендной платы в год за использование данного земельного участка по настоящему Договору производится </w:t>
      </w:r>
      <w:proofErr w:type="gramStart"/>
      <w:r w:rsidRPr="00F94DE6">
        <w:t>в соответствии с действующим решением Егорьевского районного Совета депутатов Алтайского края об утверждении коэффициентов для расчета годовой арендной платы за использование</w:t>
      </w:r>
      <w:proofErr w:type="gramEnd"/>
      <w:r w:rsidRPr="00F94DE6">
        <w:t xml:space="preserve"> земельных участков земель сельскохозяйственного назначения, предоставляемых без проведения торгов.</w:t>
      </w:r>
    </w:p>
    <w:p w:rsidR="00AF177D" w:rsidRPr="001A0678" w:rsidRDefault="00AF177D" w:rsidP="00AF177D">
      <w:pPr>
        <w:pStyle w:val="10"/>
        <w:ind w:firstLine="567"/>
        <w:jc w:val="both"/>
        <w:rPr>
          <w:b w:val="0"/>
          <w:sz w:val="24"/>
        </w:rPr>
      </w:pPr>
      <w:r w:rsidRPr="001A0678">
        <w:rPr>
          <w:b w:val="0"/>
          <w:sz w:val="24"/>
          <w:szCs w:val="24"/>
        </w:rPr>
        <w:t xml:space="preserve">5.3. Годовая арендная плата вносится </w:t>
      </w:r>
      <w:r w:rsidRPr="001A0678">
        <w:rPr>
          <w:b w:val="0"/>
          <w:i/>
          <w:sz w:val="24"/>
          <w:szCs w:val="24"/>
        </w:rPr>
        <w:t>Арендатором</w:t>
      </w:r>
      <w:r w:rsidRPr="001A0678">
        <w:rPr>
          <w:b w:val="0"/>
          <w:sz w:val="24"/>
          <w:szCs w:val="24"/>
        </w:rPr>
        <w:t xml:space="preserve"> ежеквартально равными долями. Сумма ежеквартального платежа по настоящему Договору </w:t>
      </w:r>
      <w:r w:rsidRPr="00C65390">
        <w:rPr>
          <w:i/>
          <w:sz w:val="24"/>
          <w:szCs w:val="24"/>
        </w:rPr>
        <w:t>(В)</w:t>
      </w:r>
      <w:r w:rsidRPr="001A0678">
        <w:rPr>
          <w:b w:val="0"/>
          <w:i/>
          <w:sz w:val="24"/>
          <w:szCs w:val="24"/>
        </w:rPr>
        <w:t xml:space="preserve"> </w:t>
      </w:r>
      <w:r w:rsidRPr="001A0678">
        <w:rPr>
          <w:b w:val="0"/>
          <w:sz w:val="24"/>
          <w:szCs w:val="24"/>
        </w:rPr>
        <w:t>определяется по формуле</w:t>
      </w:r>
      <w:r w:rsidRPr="001A0678">
        <w:rPr>
          <w:b w:val="0"/>
          <w:sz w:val="24"/>
        </w:rPr>
        <w:t>:</w:t>
      </w:r>
    </w:p>
    <w:p w:rsidR="00AF177D" w:rsidRPr="00A90279" w:rsidRDefault="00AF177D" w:rsidP="00AF177D">
      <w:pPr>
        <w:pStyle w:val="10"/>
        <w:ind w:firstLine="567"/>
        <w:jc w:val="both"/>
        <w:rPr>
          <w:i/>
          <w:sz w:val="24"/>
        </w:rPr>
      </w:pPr>
      <w:proofErr w:type="gramStart"/>
      <w:r w:rsidRPr="00A90279">
        <w:rPr>
          <w:i/>
          <w:sz w:val="24"/>
        </w:rPr>
        <w:t>В</w:t>
      </w:r>
      <w:proofErr w:type="gramEnd"/>
      <w:r w:rsidRPr="00A90279">
        <w:rPr>
          <w:i/>
          <w:sz w:val="24"/>
        </w:rPr>
        <w:t xml:space="preserve"> = А : </w:t>
      </w:r>
      <w:r w:rsidRPr="00A90279">
        <w:rPr>
          <w:i/>
          <w:sz w:val="24"/>
          <w:lang w:val="en-US"/>
        </w:rPr>
        <w:t>n</w:t>
      </w:r>
      <w:r w:rsidRPr="00A90279">
        <w:rPr>
          <w:i/>
          <w:sz w:val="24"/>
        </w:rPr>
        <w:t xml:space="preserve"> = </w:t>
      </w:r>
      <w:r w:rsidRPr="00594DF4">
        <w:rPr>
          <w:b w:val="0"/>
          <w:i/>
          <w:sz w:val="24"/>
        </w:rPr>
        <w:t>_________ : 4 =</w:t>
      </w:r>
      <w:r w:rsidRPr="00A90279">
        <w:rPr>
          <w:i/>
          <w:sz w:val="24"/>
        </w:rPr>
        <w:t xml:space="preserve"> _________ рубля  </w:t>
      </w:r>
      <w:r w:rsidRPr="001A0678">
        <w:rPr>
          <w:b w:val="0"/>
          <w:i/>
          <w:sz w:val="24"/>
        </w:rPr>
        <w:t>( _______________________________ ),</w:t>
      </w:r>
      <w:r w:rsidRPr="00A90279">
        <w:rPr>
          <w:i/>
          <w:sz w:val="24"/>
        </w:rPr>
        <w:t xml:space="preserve"> </w:t>
      </w:r>
    </w:p>
    <w:p w:rsidR="00AF177D" w:rsidRPr="00A90279" w:rsidRDefault="00AF177D" w:rsidP="00AF177D">
      <w:pPr>
        <w:pStyle w:val="10"/>
        <w:ind w:firstLine="567"/>
        <w:jc w:val="both"/>
        <w:rPr>
          <w:i/>
          <w:sz w:val="24"/>
        </w:rPr>
      </w:pPr>
      <w:r w:rsidRPr="001A0678">
        <w:rPr>
          <w:b w:val="0"/>
          <w:sz w:val="24"/>
        </w:rPr>
        <w:t>где</w:t>
      </w:r>
      <w:proofErr w:type="gramStart"/>
      <w:r w:rsidRPr="00A90279">
        <w:rPr>
          <w:i/>
          <w:sz w:val="24"/>
        </w:rPr>
        <w:t xml:space="preserve"> А</w:t>
      </w:r>
      <w:proofErr w:type="gramEnd"/>
      <w:r w:rsidRPr="00A90279">
        <w:rPr>
          <w:sz w:val="24"/>
        </w:rPr>
        <w:t xml:space="preserve"> </w:t>
      </w:r>
      <w:r w:rsidRPr="001A0678">
        <w:rPr>
          <w:b w:val="0"/>
          <w:sz w:val="24"/>
        </w:rPr>
        <w:t>-</w:t>
      </w:r>
      <w:r w:rsidRPr="001A0678">
        <w:rPr>
          <w:b w:val="0"/>
          <w:i/>
          <w:sz w:val="24"/>
        </w:rPr>
        <w:t xml:space="preserve"> </w:t>
      </w:r>
      <w:r w:rsidRPr="001A0678">
        <w:rPr>
          <w:b w:val="0"/>
          <w:sz w:val="24"/>
        </w:rPr>
        <w:t xml:space="preserve">общий размер годовой арендной платы за арендуемый земельный участок - </w:t>
      </w:r>
      <w:r w:rsidRPr="00A90279">
        <w:rPr>
          <w:i/>
          <w:sz w:val="24"/>
        </w:rPr>
        <w:t>_____________  рубля;</w:t>
      </w:r>
    </w:p>
    <w:p w:rsidR="00AF177D" w:rsidRPr="00FA098A" w:rsidRDefault="00AF177D" w:rsidP="00AF177D">
      <w:pPr>
        <w:pStyle w:val="10"/>
        <w:ind w:firstLine="567"/>
        <w:jc w:val="both"/>
        <w:rPr>
          <w:b w:val="0"/>
          <w:sz w:val="24"/>
        </w:rPr>
      </w:pPr>
      <w:r w:rsidRPr="006C10EC">
        <w:rPr>
          <w:i/>
          <w:sz w:val="24"/>
          <w:lang w:val="en-US"/>
        </w:rPr>
        <w:t>n</w:t>
      </w:r>
      <w:r w:rsidRPr="00FA098A">
        <w:rPr>
          <w:b w:val="0"/>
          <w:i/>
          <w:sz w:val="24"/>
        </w:rPr>
        <w:t xml:space="preserve"> </w:t>
      </w:r>
      <w:r w:rsidRPr="00FA098A">
        <w:rPr>
          <w:b w:val="0"/>
          <w:sz w:val="24"/>
        </w:rPr>
        <w:t>–</w:t>
      </w:r>
      <w:r w:rsidRPr="00FA098A">
        <w:rPr>
          <w:b w:val="0"/>
          <w:i/>
          <w:sz w:val="24"/>
        </w:rPr>
        <w:t xml:space="preserve"> </w:t>
      </w:r>
      <w:proofErr w:type="gramStart"/>
      <w:r w:rsidRPr="00FA098A">
        <w:rPr>
          <w:b w:val="0"/>
          <w:sz w:val="24"/>
        </w:rPr>
        <w:t>количество</w:t>
      </w:r>
      <w:proofErr w:type="gramEnd"/>
      <w:r w:rsidRPr="00FA098A">
        <w:rPr>
          <w:b w:val="0"/>
          <w:sz w:val="24"/>
        </w:rPr>
        <w:t xml:space="preserve"> кварталов в году –</w:t>
      </w:r>
      <w:r w:rsidRPr="00A90279">
        <w:rPr>
          <w:sz w:val="24"/>
        </w:rPr>
        <w:t xml:space="preserve"> </w:t>
      </w:r>
      <w:r w:rsidRPr="00A90279">
        <w:rPr>
          <w:i/>
          <w:sz w:val="24"/>
        </w:rPr>
        <w:t xml:space="preserve">4, </w:t>
      </w:r>
      <w:r w:rsidRPr="00FA098A">
        <w:rPr>
          <w:b w:val="0"/>
          <w:sz w:val="24"/>
        </w:rPr>
        <w:t xml:space="preserve">и составляет </w:t>
      </w:r>
      <w:r w:rsidR="00B36155">
        <w:rPr>
          <w:b w:val="0"/>
          <w:i/>
          <w:sz w:val="24"/>
        </w:rPr>
        <w:t>в 202</w:t>
      </w:r>
      <w:r w:rsidR="001E6EDC">
        <w:rPr>
          <w:b w:val="0"/>
          <w:i/>
          <w:sz w:val="24"/>
        </w:rPr>
        <w:t>1</w:t>
      </w:r>
      <w:r w:rsidRPr="00FA098A">
        <w:rPr>
          <w:b w:val="0"/>
          <w:i/>
          <w:sz w:val="24"/>
        </w:rPr>
        <w:t xml:space="preserve"> году</w:t>
      </w:r>
      <w:r w:rsidRPr="00FA098A">
        <w:rPr>
          <w:b w:val="0"/>
          <w:sz w:val="24"/>
        </w:rPr>
        <w:t>:</w:t>
      </w:r>
    </w:p>
    <w:p w:rsidR="00AF177D" w:rsidRPr="00047318" w:rsidRDefault="00373158" w:rsidP="00AF177D">
      <w:pPr>
        <w:pStyle w:val="10"/>
        <w:ind w:firstLine="567"/>
        <w:jc w:val="both"/>
        <w:rPr>
          <w:b w:val="0"/>
          <w:sz w:val="24"/>
        </w:rPr>
      </w:pPr>
      <w:r>
        <w:rPr>
          <w:b w:val="0"/>
          <w:sz w:val="24"/>
        </w:rPr>
        <w:t>__ квартал 2021</w:t>
      </w:r>
      <w:r w:rsidR="00AF177D" w:rsidRPr="002E274B">
        <w:rPr>
          <w:b w:val="0"/>
          <w:sz w:val="24"/>
        </w:rPr>
        <w:t xml:space="preserve"> года –</w:t>
      </w:r>
      <w:r w:rsidR="00AF177D" w:rsidRPr="00A90279">
        <w:rPr>
          <w:sz w:val="24"/>
        </w:rPr>
        <w:t xml:space="preserve"> </w:t>
      </w:r>
      <w:r w:rsidR="00AF177D" w:rsidRPr="00A90279">
        <w:rPr>
          <w:i/>
          <w:sz w:val="24"/>
        </w:rPr>
        <w:t>_________ рубля</w:t>
      </w:r>
      <w:proofErr w:type="gramStart"/>
      <w:r w:rsidR="00AF177D" w:rsidRPr="00A90279">
        <w:rPr>
          <w:i/>
          <w:sz w:val="24"/>
        </w:rPr>
        <w:t xml:space="preserve"> </w:t>
      </w:r>
      <w:r w:rsidR="00AF177D" w:rsidRPr="00047318">
        <w:rPr>
          <w:b w:val="0"/>
          <w:i/>
          <w:sz w:val="24"/>
        </w:rPr>
        <w:t>(___________________________________ ),</w:t>
      </w:r>
      <w:proofErr w:type="gramEnd"/>
    </w:p>
    <w:p w:rsidR="00AF177D" w:rsidRPr="00F566EF" w:rsidRDefault="00B36155" w:rsidP="00AF177D">
      <w:pPr>
        <w:pStyle w:val="10"/>
        <w:ind w:firstLine="567"/>
        <w:jc w:val="both"/>
        <w:rPr>
          <w:b w:val="0"/>
          <w:sz w:val="24"/>
        </w:rPr>
      </w:pPr>
      <w:r>
        <w:rPr>
          <w:b w:val="0"/>
          <w:sz w:val="24"/>
        </w:rPr>
        <w:t>_______  кварталы 202</w:t>
      </w:r>
      <w:r w:rsidR="00373158">
        <w:rPr>
          <w:b w:val="0"/>
          <w:sz w:val="24"/>
        </w:rPr>
        <w:t>1</w:t>
      </w:r>
      <w:r w:rsidR="00AF177D" w:rsidRPr="002E274B">
        <w:rPr>
          <w:b w:val="0"/>
          <w:sz w:val="24"/>
        </w:rPr>
        <w:t xml:space="preserve"> года –</w:t>
      </w:r>
      <w:r w:rsidR="00AF177D" w:rsidRPr="00A90279">
        <w:rPr>
          <w:sz w:val="24"/>
        </w:rPr>
        <w:t xml:space="preserve"> </w:t>
      </w:r>
      <w:r w:rsidR="00AF177D" w:rsidRPr="00A90279">
        <w:rPr>
          <w:i/>
          <w:sz w:val="24"/>
        </w:rPr>
        <w:t>_________ рубля</w:t>
      </w:r>
      <w:proofErr w:type="gramStart"/>
      <w:r w:rsidR="00AF177D" w:rsidRPr="00A90279">
        <w:rPr>
          <w:i/>
          <w:sz w:val="24"/>
        </w:rPr>
        <w:t xml:space="preserve"> </w:t>
      </w:r>
      <w:r w:rsidR="00AF177D" w:rsidRPr="00F566EF">
        <w:rPr>
          <w:b w:val="0"/>
          <w:i/>
          <w:sz w:val="24"/>
        </w:rPr>
        <w:t>(____________________________).</w:t>
      </w:r>
      <w:proofErr w:type="gramEnd"/>
    </w:p>
    <w:p w:rsidR="00AF177D" w:rsidRPr="00594DF4" w:rsidRDefault="00AF177D" w:rsidP="00AF177D">
      <w:pPr>
        <w:pStyle w:val="10"/>
        <w:ind w:firstLine="567"/>
        <w:jc w:val="both"/>
        <w:rPr>
          <w:b w:val="0"/>
          <w:sz w:val="24"/>
        </w:rPr>
      </w:pPr>
      <w:r w:rsidRPr="00594DF4">
        <w:rPr>
          <w:b w:val="0"/>
          <w:sz w:val="24"/>
        </w:rPr>
        <w:t xml:space="preserve">Исчисление и уплата налоговых платежей в соответствующие бюджеты, являющихся обязательными при уплате арендной платы в соответствии с действующим налоговым законодательством производится </w:t>
      </w:r>
      <w:r w:rsidRPr="00594DF4">
        <w:rPr>
          <w:b w:val="0"/>
          <w:i/>
          <w:sz w:val="24"/>
        </w:rPr>
        <w:t>Арендатором</w:t>
      </w:r>
      <w:r w:rsidRPr="00594DF4">
        <w:rPr>
          <w:b w:val="0"/>
          <w:sz w:val="24"/>
        </w:rPr>
        <w:t xml:space="preserve"> самостоятельно. </w:t>
      </w:r>
    </w:p>
    <w:p w:rsidR="00AF177D" w:rsidRPr="00594DF4" w:rsidRDefault="00AF177D" w:rsidP="00AF177D">
      <w:pPr>
        <w:pStyle w:val="10"/>
        <w:ind w:firstLine="567"/>
        <w:jc w:val="both"/>
        <w:rPr>
          <w:b w:val="0"/>
          <w:sz w:val="24"/>
        </w:rPr>
      </w:pPr>
      <w:r w:rsidRPr="00594DF4">
        <w:rPr>
          <w:b w:val="0"/>
          <w:sz w:val="24"/>
        </w:rPr>
        <w:t xml:space="preserve">5.4. Платежи за текущий квартал перечисляются </w:t>
      </w:r>
      <w:r w:rsidRPr="00594DF4">
        <w:rPr>
          <w:b w:val="0"/>
          <w:i/>
          <w:sz w:val="24"/>
        </w:rPr>
        <w:t>Арендатором</w:t>
      </w:r>
      <w:r w:rsidRPr="00A90279">
        <w:rPr>
          <w:i/>
          <w:sz w:val="24"/>
        </w:rPr>
        <w:t xml:space="preserve"> </w:t>
      </w:r>
      <w:r w:rsidRPr="00A90279">
        <w:rPr>
          <w:sz w:val="24"/>
        </w:rPr>
        <w:t xml:space="preserve">до 15 числа последнего месяца текущего квартала </w:t>
      </w:r>
      <w:r w:rsidRPr="00594DF4">
        <w:rPr>
          <w:b w:val="0"/>
          <w:sz w:val="24"/>
        </w:rPr>
        <w:t>на расчетный счет, указанный в Договоре. Обязанность по уплате платежей считается исполненной с момента поступления всей суммы на счет получателя.</w:t>
      </w:r>
    </w:p>
    <w:p w:rsidR="00AF177D" w:rsidRPr="00A90279" w:rsidRDefault="00AF177D" w:rsidP="00AF177D">
      <w:pPr>
        <w:pStyle w:val="10"/>
        <w:ind w:firstLine="567"/>
        <w:jc w:val="both"/>
        <w:rPr>
          <w:sz w:val="24"/>
          <w:szCs w:val="24"/>
        </w:rPr>
      </w:pPr>
      <w:r w:rsidRPr="00FB0A69">
        <w:rPr>
          <w:b w:val="0"/>
          <w:sz w:val="24"/>
          <w:szCs w:val="24"/>
        </w:rPr>
        <w:t xml:space="preserve">5.5. При перечислении платежей по настоящему Договору </w:t>
      </w:r>
      <w:r w:rsidRPr="00FB0A69">
        <w:rPr>
          <w:b w:val="0"/>
          <w:i/>
          <w:sz w:val="24"/>
          <w:szCs w:val="24"/>
        </w:rPr>
        <w:t>Арендатор</w:t>
      </w:r>
      <w:r w:rsidRPr="00FB0A69">
        <w:rPr>
          <w:b w:val="0"/>
          <w:sz w:val="24"/>
          <w:szCs w:val="24"/>
        </w:rPr>
        <w:t xml:space="preserve"> обязан указывать в платежном документе точное назначение платежа, реквизиты Договора, адрес, по которому расположен арендуемый земельный участок, сумму платы. При отсутствии в платежном документе этих сведений платеж считается произведенным </w:t>
      </w:r>
      <w:r w:rsidRPr="00FB0A69">
        <w:rPr>
          <w:b w:val="0"/>
          <w:sz w:val="24"/>
          <w:szCs w:val="24"/>
        </w:rPr>
        <w:lastRenderedPageBreak/>
        <w:t xml:space="preserve">ненадлежащим образом. </w:t>
      </w:r>
      <w:r w:rsidRPr="00A90279">
        <w:rPr>
          <w:sz w:val="24"/>
          <w:szCs w:val="24"/>
        </w:rPr>
        <w:t xml:space="preserve">Копию платежного поручения </w:t>
      </w:r>
      <w:r w:rsidRPr="00A90279">
        <w:rPr>
          <w:i/>
          <w:sz w:val="24"/>
          <w:szCs w:val="24"/>
        </w:rPr>
        <w:t>Арендатор</w:t>
      </w:r>
      <w:r w:rsidRPr="00A90279">
        <w:rPr>
          <w:sz w:val="24"/>
          <w:szCs w:val="24"/>
        </w:rPr>
        <w:t xml:space="preserve"> обязан  предоставить в отдел по управлению муниципальным имуществом и земельным отношениям администрации Егорьевского района Алтайского края не позднее 2 дней с момента уплаты платежей.</w:t>
      </w:r>
    </w:p>
    <w:p w:rsidR="00AF177D" w:rsidRPr="008D4CEF" w:rsidRDefault="00AF177D" w:rsidP="00AF177D">
      <w:pPr>
        <w:ind w:firstLine="567"/>
        <w:jc w:val="both"/>
      </w:pPr>
      <w:r w:rsidRPr="00905138">
        <w:t>5.6. Размер арендной платы за земельный участок в период срока действия настоящего Договора, указанный в</w:t>
      </w:r>
      <w:r w:rsidRPr="00A90279">
        <w:rPr>
          <w:b/>
        </w:rPr>
        <w:t xml:space="preserve"> п. 3.1.8,  </w:t>
      </w:r>
      <w:r w:rsidRPr="008D4CEF">
        <w:t xml:space="preserve">может изменяться </w:t>
      </w:r>
      <w:r w:rsidRPr="008D4CEF">
        <w:rPr>
          <w:i/>
        </w:rPr>
        <w:t xml:space="preserve">Арендодателем </w:t>
      </w:r>
      <w:r w:rsidRPr="008D4CEF">
        <w:t>в одностороннем порядке (не чаще одного раза в год), без подписания дополнительного соглашения о внесении изменений и  дополнений в настоящий Договор, в случаях:</w:t>
      </w:r>
    </w:p>
    <w:p w:rsidR="00AF177D" w:rsidRPr="008D4CEF" w:rsidRDefault="00AF177D" w:rsidP="00AF177D">
      <w:pPr>
        <w:ind w:firstLine="567"/>
        <w:jc w:val="both"/>
      </w:pPr>
      <w:r w:rsidRPr="008D4CEF">
        <w:t xml:space="preserve"> - изменения кадастровой стоимости земельного участка;</w:t>
      </w:r>
    </w:p>
    <w:p w:rsidR="00AF177D" w:rsidRPr="008D4CEF" w:rsidRDefault="00AF177D" w:rsidP="00AF177D">
      <w:pPr>
        <w:ind w:firstLine="567"/>
        <w:jc w:val="both"/>
      </w:pPr>
      <w:r w:rsidRPr="008D4CEF">
        <w:t>- перевода земельного участка из одной категории в другую;</w:t>
      </w:r>
    </w:p>
    <w:p w:rsidR="00AF177D" w:rsidRPr="008D4CEF" w:rsidRDefault="00AF177D" w:rsidP="00AF177D">
      <w:pPr>
        <w:ind w:firstLine="567"/>
        <w:jc w:val="both"/>
      </w:pPr>
      <w:r w:rsidRPr="008D4CEF">
        <w:t>- изменения коэффициентов, применяемых при расчете годовой арендной платы;</w:t>
      </w:r>
    </w:p>
    <w:p w:rsidR="00AF177D" w:rsidRPr="008D4CEF" w:rsidRDefault="00AF177D" w:rsidP="00AF177D">
      <w:pPr>
        <w:ind w:firstLine="567"/>
        <w:jc w:val="both"/>
      </w:pPr>
      <w:r w:rsidRPr="008D4CEF">
        <w:t>- изменения нормативных правовых актов Российской федерации и (или) нормативных правовых актов Алтайского края, регулирующих исчисление арендной платы за земельные участки.</w:t>
      </w:r>
    </w:p>
    <w:p w:rsidR="002540CF" w:rsidRDefault="002540CF" w:rsidP="00AF177D">
      <w:pPr>
        <w:pStyle w:val="10"/>
        <w:ind w:firstLine="567"/>
        <w:rPr>
          <w:i/>
          <w:sz w:val="24"/>
          <w:szCs w:val="24"/>
        </w:rPr>
      </w:pPr>
    </w:p>
    <w:p w:rsidR="002540CF" w:rsidRDefault="002540CF" w:rsidP="00AF177D">
      <w:pPr>
        <w:pStyle w:val="10"/>
        <w:ind w:firstLine="567"/>
        <w:rPr>
          <w:i/>
          <w:sz w:val="24"/>
          <w:szCs w:val="24"/>
        </w:rPr>
      </w:pPr>
    </w:p>
    <w:p w:rsidR="00AF177D" w:rsidRPr="00A90279" w:rsidRDefault="00AF177D" w:rsidP="00AF177D">
      <w:pPr>
        <w:pStyle w:val="10"/>
        <w:ind w:firstLine="567"/>
        <w:rPr>
          <w:i/>
          <w:sz w:val="24"/>
          <w:szCs w:val="24"/>
          <w:highlight w:val="cyan"/>
        </w:rPr>
      </w:pPr>
      <w:r w:rsidRPr="00A90279">
        <w:rPr>
          <w:i/>
          <w:sz w:val="24"/>
          <w:szCs w:val="24"/>
        </w:rPr>
        <w:t>6. Ответственность Сторон</w:t>
      </w:r>
    </w:p>
    <w:p w:rsidR="00AF177D" w:rsidRPr="006760C6" w:rsidRDefault="00AF177D" w:rsidP="00AF177D">
      <w:pPr>
        <w:pStyle w:val="21"/>
        <w:widowControl/>
        <w:rPr>
          <w:sz w:val="24"/>
          <w:szCs w:val="24"/>
        </w:rPr>
      </w:pPr>
      <w:r w:rsidRPr="00C0385F">
        <w:rPr>
          <w:sz w:val="24"/>
          <w:szCs w:val="24"/>
        </w:rPr>
        <w:t>6.1. За невыполнение обязательств по настоящему Договору (кроме обязательств по уплате платежей по договору, ответственность за нарушение которых установлена</w:t>
      </w:r>
      <w:r w:rsidRPr="00A90279">
        <w:rPr>
          <w:b/>
          <w:sz w:val="24"/>
          <w:szCs w:val="24"/>
        </w:rPr>
        <w:t xml:space="preserve"> п. 6.2. </w:t>
      </w:r>
      <w:r w:rsidRPr="00C0385F">
        <w:rPr>
          <w:sz w:val="24"/>
          <w:szCs w:val="24"/>
        </w:rPr>
        <w:t>и обязательств, установленных</w:t>
      </w:r>
      <w:r w:rsidRPr="00A90279">
        <w:rPr>
          <w:b/>
          <w:sz w:val="24"/>
          <w:szCs w:val="24"/>
        </w:rPr>
        <w:t xml:space="preserve"> п. 4.2.23., </w:t>
      </w:r>
      <w:r w:rsidRPr="00C0385F">
        <w:rPr>
          <w:sz w:val="24"/>
          <w:szCs w:val="24"/>
        </w:rPr>
        <w:t>ответственность за нарушение которых установлена в</w:t>
      </w:r>
      <w:r w:rsidRPr="00A90279">
        <w:rPr>
          <w:b/>
          <w:sz w:val="24"/>
          <w:szCs w:val="24"/>
        </w:rPr>
        <w:t xml:space="preserve"> п. 6.3.</w:t>
      </w:r>
      <w:r w:rsidRPr="00C0385F">
        <w:rPr>
          <w:sz w:val="24"/>
          <w:szCs w:val="24"/>
        </w:rPr>
        <w:t>)</w:t>
      </w:r>
      <w:r w:rsidRPr="00A90279">
        <w:rPr>
          <w:b/>
          <w:sz w:val="24"/>
          <w:szCs w:val="24"/>
        </w:rPr>
        <w:t xml:space="preserve"> </w:t>
      </w:r>
      <w:r w:rsidRPr="006760C6">
        <w:rPr>
          <w:i/>
          <w:sz w:val="24"/>
          <w:szCs w:val="24"/>
        </w:rPr>
        <w:t>Арендатор</w:t>
      </w:r>
      <w:r w:rsidRPr="006760C6">
        <w:rPr>
          <w:sz w:val="24"/>
          <w:szCs w:val="24"/>
        </w:rPr>
        <w:t xml:space="preserve"> уплачивает штраф в размере 2 % годовой суммы платежей по договору при первом нарушении, по 4 % - при втором и каждом последующем нарушении.</w:t>
      </w:r>
    </w:p>
    <w:p w:rsidR="00AF177D" w:rsidRPr="00D50B2C" w:rsidRDefault="00AF177D" w:rsidP="00AF177D">
      <w:pPr>
        <w:ind w:firstLine="567"/>
        <w:jc w:val="both"/>
      </w:pPr>
      <w:r w:rsidRPr="00D50B2C">
        <w:t xml:space="preserve">6.2. В случае неуплаты </w:t>
      </w:r>
      <w:r w:rsidRPr="00D50B2C">
        <w:rPr>
          <w:i/>
        </w:rPr>
        <w:t>Арендатором</w:t>
      </w:r>
      <w:r w:rsidRPr="00D50B2C">
        <w:t xml:space="preserve"> ежеквартальных арендных платежей в установленный Договором срок, он обязуется уплатить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Пеня перечисляется в порядке, предусмотренном</w:t>
      </w:r>
      <w:r w:rsidRPr="00A90279">
        <w:rPr>
          <w:b/>
        </w:rPr>
        <w:t xml:space="preserve"> п. 5. </w:t>
      </w:r>
      <w:r w:rsidRPr="00D50B2C">
        <w:t>настоящего Договора.</w:t>
      </w:r>
    </w:p>
    <w:p w:rsidR="00AF177D" w:rsidRPr="00CC2DA8" w:rsidRDefault="00AF177D" w:rsidP="00AF177D">
      <w:pPr>
        <w:pStyle w:val="21"/>
        <w:widowControl/>
        <w:rPr>
          <w:sz w:val="24"/>
        </w:rPr>
      </w:pPr>
      <w:r w:rsidRPr="00CC2DA8">
        <w:rPr>
          <w:sz w:val="24"/>
        </w:rPr>
        <w:t xml:space="preserve">6.3. В случае нарушения </w:t>
      </w:r>
      <w:r w:rsidRPr="00CC2DA8">
        <w:rPr>
          <w:i/>
          <w:sz w:val="24"/>
        </w:rPr>
        <w:t>Арендатором</w:t>
      </w:r>
      <w:r w:rsidRPr="00CC2DA8">
        <w:rPr>
          <w:sz w:val="24"/>
        </w:rPr>
        <w:t xml:space="preserve"> обязанностей, предусмотренных</w:t>
      </w:r>
      <w:r w:rsidRPr="00A90279">
        <w:rPr>
          <w:b/>
          <w:sz w:val="24"/>
        </w:rPr>
        <w:t xml:space="preserve"> п. 4.2.23. </w:t>
      </w:r>
      <w:r w:rsidRPr="00CC2DA8">
        <w:rPr>
          <w:sz w:val="24"/>
        </w:rPr>
        <w:t xml:space="preserve">настоящего Договора, </w:t>
      </w:r>
      <w:r w:rsidRPr="00CC2DA8">
        <w:rPr>
          <w:i/>
          <w:sz w:val="24"/>
        </w:rPr>
        <w:t>Арендатор</w:t>
      </w:r>
      <w:r w:rsidRPr="00CC2DA8">
        <w:rPr>
          <w:sz w:val="24"/>
        </w:rPr>
        <w:t xml:space="preserve"> уплачивает </w:t>
      </w:r>
      <w:r w:rsidRPr="00CC2DA8">
        <w:rPr>
          <w:i/>
          <w:sz w:val="24"/>
        </w:rPr>
        <w:t>Арендодателю</w:t>
      </w:r>
      <w:r w:rsidRPr="00CC2DA8">
        <w:rPr>
          <w:sz w:val="24"/>
        </w:rPr>
        <w:t xml:space="preserve"> штраф в размере годовой арендной платы (платежей по договору), исчисленной на момент прекращения Договора. </w:t>
      </w:r>
    </w:p>
    <w:p w:rsidR="00AF177D" w:rsidRPr="00CC2DA8" w:rsidRDefault="00AF177D" w:rsidP="00AF177D">
      <w:pPr>
        <w:pStyle w:val="21"/>
        <w:widowControl/>
        <w:rPr>
          <w:sz w:val="24"/>
        </w:rPr>
      </w:pPr>
      <w:r w:rsidRPr="00CC2DA8">
        <w:rPr>
          <w:sz w:val="24"/>
        </w:rPr>
        <w:t>6.4. Уплата неустойки, установленной настоящим Договором, не освобождает стороны от надлежащего выполнения лежащих на них обязательств и устранения нарушения.</w:t>
      </w:r>
    </w:p>
    <w:p w:rsidR="00AF177D" w:rsidRPr="00CC2DA8" w:rsidRDefault="00AF177D" w:rsidP="00AF177D">
      <w:pPr>
        <w:pStyle w:val="21"/>
        <w:widowControl/>
        <w:rPr>
          <w:sz w:val="24"/>
        </w:rPr>
      </w:pPr>
      <w:r w:rsidRPr="00CC2DA8">
        <w:rPr>
          <w:sz w:val="24"/>
        </w:rPr>
        <w:t>6.5. За нарушение условий Договора стороны также несут гражданскую, административную и уголовную ответственность в соответствии с действующим законодательством.</w:t>
      </w:r>
    </w:p>
    <w:p w:rsidR="00AF177D" w:rsidRPr="00CC2DA8" w:rsidRDefault="00AF177D" w:rsidP="00AF177D">
      <w:pPr>
        <w:pStyle w:val="21"/>
        <w:widowControl/>
        <w:rPr>
          <w:sz w:val="24"/>
          <w:szCs w:val="24"/>
        </w:rPr>
      </w:pPr>
      <w:r w:rsidRPr="00CC2DA8">
        <w:rPr>
          <w:sz w:val="24"/>
          <w:szCs w:val="24"/>
        </w:rPr>
        <w:t xml:space="preserve">6.6. Ответственность </w:t>
      </w:r>
      <w:r w:rsidRPr="00CC2DA8">
        <w:rPr>
          <w:i/>
          <w:sz w:val="24"/>
          <w:szCs w:val="24"/>
        </w:rPr>
        <w:t>Сторон</w:t>
      </w:r>
      <w:r w:rsidRPr="00CC2DA8">
        <w:rPr>
          <w:sz w:val="24"/>
          <w:szCs w:val="24"/>
        </w:rPr>
        <w:t xml:space="preserve">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F177D" w:rsidRPr="00A90279" w:rsidRDefault="00AF177D" w:rsidP="00AF177D">
      <w:pPr>
        <w:pStyle w:val="10"/>
        <w:ind w:firstLine="567"/>
        <w:rPr>
          <w:i/>
          <w:sz w:val="24"/>
          <w:szCs w:val="24"/>
        </w:rPr>
      </w:pPr>
      <w:r w:rsidRPr="00A90279">
        <w:rPr>
          <w:i/>
          <w:sz w:val="24"/>
          <w:szCs w:val="24"/>
        </w:rPr>
        <w:t>7. Изменения, дополнения, расторжение и прекращение Договора</w:t>
      </w:r>
    </w:p>
    <w:p w:rsidR="00AF177D" w:rsidRPr="005E4611" w:rsidRDefault="00AF177D" w:rsidP="00AF177D">
      <w:pPr>
        <w:pStyle w:val="21"/>
        <w:widowControl/>
        <w:rPr>
          <w:sz w:val="24"/>
        </w:rPr>
      </w:pPr>
      <w:r w:rsidRPr="005E4611">
        <w:rPr>
          <w:sz w:val="24"/>
        </w:rPr>
        <w:t xml:space="preserve">7.1. Настоящий Договор считается заключенным с момента его подписания </w:t>
      </w:r>
      <w:r w:rsidRPr="005E4611">
        <w:rPr>
          <w:i/>
          <w:sz w:val="24"/>
        </w:rPr>
        <w:t>Сторонами</w:t>
      </w:r>
      <w:r w:rsidRPr="005E4611">
        <w:rPr>
          <w:sz w:val="24"/>
        </w:rPr>
        <w:t xml:space="preserve">. Условия настоящего Договора распространяются на отношения </w:t>
      </w:r>
      <w:r w:rsidRPr="005E4611">
        <w:rPr>
          <w:i/>
          <w:sz w:val="24"/>
        </w:rPr>
        <w:t>Сторон</w:t>
      </w:r>
      <w:r w:rsidRPr="005E4611">
        <w:rPr>
          <w:sz w:val="24"/>
        </w:rPr>
        <w:t>, возникшие до его заключения в порядке и в сроки, предусмотренные Договором.</w:t>
      </w:r>
    </w:p>
    <w:p w:rsidR="00AF177D" w:rsidRPr="005E4611" w:rsidRDefault="00AF177D" w:rsidP="00AF177D">
      <w:pPr>
        <w:pStyle w:val="10"/>
        <w:ind w:firstLine="567"/>
        <w:jc w:val="both"/>
        <w:rPr>
          <w:b w:val="0"/>
          <w:sz w:val="24"/>
          <w:szCs w:val="24"/>
        </w:rPr>
      </w:pPr>
      <w:r w:rsidRPr="005E4611">
        <w:rPr>
          <w:b w:val="0"/>
          <w:sz w:val="24"/>
          <w:szCs w:val="24"/>
        </w:rPr>
        <w:t>7.2.</w:t>
      </w:r>
      <w:r w:rsidRPr="005E4611">
        <w:rPr>
          <w:b w:val="0"/>
        </w:rPr>
        <w:t xml:space="preserve"> </w:t>
      </w:r>
      <w:r w:rsidRPr="005E4611">
        <w:rPr>
          <w:b w:val="0"/>
          <w:sz w:val="24"/>
          <w:szCs w:val="24"/>
        </w:rPr>
        <w:t>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или настоящим Договором.</w:t>
      </w:r>
    </w:p>
    <w:p w:rsidR="00AF177D" w:rsidRPr="005E4611" w:rsidRDefault="00AF177D" w:rsidP="00AF177D">
      <w:pPr>
        <w:pStyle w:val="10"/>
        <w:ind w:firstLine="567"/>
        <w:jc w:val="both"/>
        <w:rPr>
          <w:b w:val="0"/>
          <w:sz w:val="24"/>
          <w:szCs w:val="24"/>
        </w:rPr>
      </w:pPr>
      <w:r w:rsidRPr="005E4611">
        <w:rPr>
          <w:b w:val="0"/>
          <w:sz w:val="24"/>
          <w:szCs w:val="24"/>
        </w:rPr>
        <w:t xml:space="preserve">7.3. </w:t>
      </w:r>
      <w:r w:rsidRPr="005E4611">
        <w:rPr>
          <w:b w:val="0"/>
          <w:i/>
          <w:sz w:val="24"/>
          <w:szCs w:val="24"/>
        </w:rPr>
        <w:t>Арендодатель</w:t>
      </w:r>
      <w:r w:rsidRPr="005E4611">
        <w:rPr>
          <w:b w:val="0"/>
          <w:sz w:val="24"/>
          <w:szCs w:val="24"/>
        </w:rPr>
        <w:t xml:space="preserve"> имеет право потребовать расторжение Договора по решению суда в следующих случаях:</w:t>
      </w:r>
    </w:p>
    <w:p w:rsidR="00AF177D" w:rsidRPr="005E4611" w:rsidRDefault="00AF177D" w:rsidP="00AF177D">
      <w:pPr>
        <w:ind w:firstLine="567"/>
        <w:jc w:val="both"/>
      </w:pPr>
      <w:r w:rsidRPr="005E4611">
        <w:t xml:space="preserve">7.3.1. если </w:t>
      </w:r>
      <w:r w:rsidRPr="005E4611">
        <w:rPr>
          <w:i/>
        </w:rPr>
        <w:t>Арендатор</w:t>
      </w:r>
      <w:r w:rsidRPr="005E4611">
        <w:t xml:space="preserve"> умышленно либо по неосторожности ухудшает состояние земельного участка (порча земель);</w:t>
      </w:r>
    </w:p>
    <w:p w:rsidR="00AF177D" w:rsidRPr="005E4611" w:rsidRDefault="00AF177D" w:rsidP="00AF177D">
      <w:pPr>
        <w:tabs>
          <w:tab w:val="left" w:pos="0"/>
        </w:tabs>
        <w:ind w:firstLine="540"/>
        <w:jc w:val="both"/>
      </w:pPr>
      <w:r w:rsidRPr="005E4611">
        <w:lastRenderedPageBreak/>
        <w:t xml:space="preserve">7.3.2. неуплаты </w:t>
      </w:r>
      <w:r w:rsidRPr="005E4611">
        <w:rPr>
          <w:i/>
        </w:rPr>
        <w:t>Арендатором</w:t>
      </w:r>
      <w:r w:rsidRPr="005E4611">
        <w:t xml:space="preserve"> платежей по настоящему Договору за два квартала и более;</w:t>
      </w:r>
    </w:p>
    <w:p w:rsidR="00AF177D" w:rsidRDefault="00AF177D" w:rsidP="00AF177D">
      <w:pPr>
        <w:pStyle w:val="10"/>
        <w:ind w:firstLine="567"/>
        <w:jc w:val="both"/>
        <w:rPr>
          <w:b w:val="0"/>
          <w:sz w:val="24"/>
        </w:rPr>
      </w:pPr>
      <w:r w:rsidRPr="005E4611">
        <w:rPr>
          <w:b w:val="0"/>
          <w:sz w:val="24"/>
          <w:szCs w:val="24"/>
        </w:rPr>
        <w:t>7.3.3. если откроются обстоятельства, не соответствующие тем, которые послужили</w:t>
      </w:r>
      <w:r w:rsidRPr="005E4611">
        <w:rPr>
          <w:b w:val="0"/>
          <w:sz w:val="24"/>
        </w:rPr>
        <w:t xml:space="preserve"> основанием для </w:t>
      </w:r>
      <w:r w:rsidRPr="00DE1EFF">
        <w:rPr>
          <w:b w:val="0"/>
          <w:sz w:val="24"/>
          <w:szCs w:val="24"/>
        </w:rPr>
        <w:t>предоставления</w:t>
      </w:r>
      <w:r>
        <w:rPr>
          <w:b w:val="0"/>
          <w:sz w:val="24"/>
          <w:szCs w:val="24"/>
        </w:rPr>
        <w:t xml:space="preserve"> </w:t>
      </w:r>
      <w:r w:rsidRPr="005E4611">
        <w:rPr>
          <w:b w:val="0"/>
          <w:sz w:val="24"/>
        </w:rPr>
        <w:t>земельного участка в аренду;</w:t>
      </w:r>
    </w:p>
    <w:p w:rsidR="00AF177D" w:rsidRPr="005E4611" w:rsidRDefault="00AF177D" w:rsidP="00AF177D">
      <w:pPr>
        <w:tabs>
          <w:tab w:val="left" w:pos="5460"/>
        </w:tabs>
        <w:ind w:firstLine="567"/>
        <w:jc w:val="both"/>
      </w:pPr>
      <w:r w:rsidRPr="005E4611">
        <w:t xml:space="preserve">7.3.4. если </w:t>
      </w:r>
      <w:r w:rsidRPr="005E4611">
        <w:rPr>
          <w:i/>
        </w:rPr>
        <w:t xml:space="preserve">Арендатор </w:t>
      </w:r>
      <w:r w:rsidRPr="005E4611">
        <w:t xml:space="preserve">не использует земельный участок в течение двух кварталов подряд во время действия настоящего Договора и заблаговременно не предупредил письменно </w:t>
      </w:r>
      <w:r w:rsidRPr="005E4611">
        <w:rPr>
          <w:i/>
        </w:rPr>
        <w:t>Арендодателя</w:t>
      </w:r>
      <w:r w:rsidRPr="005E4611">
        <w:t xml:space="preserve"> по адресу, указанному в настоящем Договоре;</w:t>
      </w:r>
    </w:p>
    <w:p w:rsidR="00AF177D" w:rsidRPr="005E4611" w:rsidRDefault="00AF177D" w:rsidP="00AF177D">
      <w:pPr>
        <w:ind w:firstLine="567"/>
        <w:jc w:val="both"/>
        <w:rPr>
          <w:snapToGrid w:val="0"/>
          <w:color w:val="000000"/>
        </w:rPr>
      </w:pPr>
      <w:r w:rsidRPr="005E4611">
        <w:rPr>
          <w:snapToGrid w:val="0"/>
          <w:color w:val="000000"/>
        </w:rPr>
        <w:t xml:space="preserve">7.3.5. если </w:t>
      </w:r>
      <w:r w:rsidRPr="005E4611">
        <w:rPr>
          <w:i/>
        </w:rPr>
        <w:t xml:space="preserve">Арендатор </w:t>
      </w:r>
      <w:r w:rsidRPr="005E4611">
        <w:t>использует</w:t>
      </w:r>
      <w:r w:rsidRPr="005E4611">
        <w:rPr>
          <w:snapToGrid w:val="0"/>
          <w:color w:val="000000"/>
        </w:rPr>
        <w:t xml:space="preserve"> </w:t>
      </w:r>
      <w:r w:rsidRPr="005E4611">
        <w:t xml:space="preserve">земельный участок </w:t>
      </w:r>
      <w:r w:rsidRPr="005E4611">
        <w:rPr>
          <w:snapToGrid w:val="0"/>
          <w:color w:val="000000"/>
        </w:rPr>
        <w:t>не в соответствии с его целевым назначением и условиями предоставления;</w:t>
      </w:r>
    </w:p>
    <w:p w:rsidR="00AF177D" w:rsidRPr="005E4611" w:rsidRDefault="00AF177D" w:rsidP="00AF177D">
      <w:pPr>
        <w:autoSpaceDE w:val="0"/>
        <w:autoSpaceDN w:val="0"/>
        <w:adjustRightInd w:val="0"/>
        <w:ind w:firstLine="540"/>
        <w:jc w:val="both"/>
        <w:rPr>
          <w:bCs/>
        </w:rPr>
      </w:pPr>
      <w:r w:rsidRPr="005E4611">
        <w:rPr>
          <w:snapToGrid w:val="0"/>
          <w:color w:val="000000"/>
        </w:rPr>
        <w:t xml:space="preserve">7.3.6. </w:t>
      </w:r>
      <w:r w:rsidRPr="005E4611">
        <w:rPr>
          <w:bCs/>
        </w:rPr>
        <w:t xml:space="preserve">использования </w:t>
      </w:r>
      <w:r w:rsidRPr="005E4611">
        <w:rPr>
          <w:i/>
        </w:rPr>
        <w:t>Арендатором</w:t>
      </w:r>
      <w:r w:rsidRPr="005E4611">
        <w:rPr>
          <w:bCs/>
        </w:rPr>
        <w:t xml:space="preserve"> земельного участка с грубым нарушением правил рационального использования земли, в том </w:t>
      </w:r>
      <w:proofErr w:type="gramStart"/>
      <w:r w:rsidRPr="005E4611">
        <w:rPr>
          <w:bCs/>
        </w:rPr>
        <w:t>числе</w:t>
      </w:r>
      <w:proofErr w:type="gramEnd"/>
      <w:r w:rsidRPr="005E4611">
        <w:rPr>
          <w:bCs/>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AF177D" w:rsidRPr="00C6219F" w:rsidRDefault="00AF177D" w:rsidP="00AF177D">
      <w:pPr>
        <w:autoSpaceDE w:val="0"/>
        <w:autoSpaceDN w:val="0"/>
        <w:adjustRightInd w:val="0"/>
        <w:ind w:firstLine="540"/>
        <w:jc w:val="both"/>
      </w:pPr>
      <w:r w:rsidRPr="00C6219F">
        <w:rPr>
          <w:snapToGrid w:val="0"/>
          <w:color w:val="000000"/>
        </w:rPr>
        <w:t xml:space="preserve">7.3.7. </w:t>
      </w:r>
      <w:r w:rsidRPr="00C6219F">
        <w:t xml:space="preserve">невыполнения </w:t>
      </w:r>
      <w:r w:rsidRPr="00C6219F">
        <w:rPr>
          <w:i/>
        </w:rPr>
        <w:t>Арендатором</w:t>
      </w:r>
      <w:r w:rsidRPr="00C6219F">
        <w:t xml:space="preserve"> обязанностей по рекультивации земель, обязательных мероприятий по улучшению земель и охране почв;</w:t>
      </w:r>
    </w:p>
    <w:p w:rsidR="00AF177D" w:rsidRPr="00C6219F" w:rsidRDefault="00AF177D" w:rsidP="00AF177D">
      <w:pPr>
        <w:autoSpaceDE w:val="0"/>
        <w:autoSpaceDN w:val="0"/>
        <w:adjustRightInd w:val="0"/>
        <w:ind w:firstLine="540"/>
        <w:jc w:val="both"/>
      </w:pPr>
      <w:r w:rsidRPr="00C6219F">
        <w:t xml:space="preserve">7.3.8. невыполнения </w:t>
      </w:r>
      <w:r w:rsidRPr="00C6219F">
        <w:rPr>
          <w:i/>
        </w:rPr>
        <w:t>Арендатором</w:t>
      </w:r>
      <w:r w:rsidRPr="00C6219F">
        <w:t xml:space="preserve"> обязанностей по приведению земель в состояние, пригодное для использования по целевому назначению;</w:t>
      </w:r>
    </w:p>
    <w:p w:rsidR="00AF177D" w:rsidRPr="00C6219F" w:rsidRDefault="00AF177D" w:rsidP="00AF177D">
      <w:pPr>
        <w:ind w:firstLine="567"/>
        <w:jc w:val="both"/>
      </w:pPr>
      <w:r w:rsidRPr="00C6219F">
        <w:rPr>
          <w:snapToGrid w:val="0"/>
          <w:color w:val="000000"/>
        </w:rPr>
        <w:t xml:space="preserve">7.3.9. </w:t>
      </w:r>
      <w:r w:rsidRPr="00C6219F">
        <w:t xml:space="preserve">неиспользования </w:t>
      </w:r>
      <w:r w:rsidRPr="00C6219F">
        <w:rPr>
          <w:i/>
        </w:rPr>
        <w:t>Арендатором</w:t>
      </w:r>
      <w:r w:rsidRPr="00C6219F">
        <w:t xml:space="preserve"> земельного участка, </w:t>
      </w:r>
      <w:r w:rsidRPr="00C6219F">
        <w:rPr>
          <w:snapToGrid w:val="0"/>
          <w:color w:val="000000"/>
        </w:rPr>
        <w:t xml:space="preserve">предоставленного для </w:t>
      </w:r>
      <w:r w:rsidRPr="00C6219F">
        <w:t>сельскохозяйственного производства</w:t>
      </w:r>
      <w:r w:rsidRPr="00C6219F">
        <w:rPr>
          <w:snapToGrid w:val="0"/>
          <w:color w:val="000000"/>
        </w:rPr>
        <w:t xml:space="preserve">, </w:t>
      </w:r>
      <w:r w:rsidRPr="00C6219F">
        <w:t>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F177D" w:rsidRPr="00C6219F" w:rsidRDefault="00AF177D" w:rsidP="00AF177D">
      <w:pPr>
        <w:ind w:firstLine="567"/>
        <w:jc w:val="both"/>
        <w:rPr>
          <w:snapToGrid w:val="0"/>
        </w:rPr>
      </w:pPr>
      <w:r w:rsidRPr="00C6219F">
        <w:rPr>
          <w:snapToGrid w:val="0"/>
        </w:rPr>
        <w:t>7.3.10. изъятия земельного участка для государственных или муниципальных нужд в соответствии с правилами, предусмотренными земельным законодательством</w:t>
      </w:r>
      <w:r>
        <w:rPr>
          <w:snapToGrid w:val="0"/>
        </w:rPr>
        <w:t>.</w:t>
      </w:r>
    </w:p>
    <w:p w:rsidR="00AF177D" w:rsidRPr="000F28AC" w:rsidRDefault="00AF177D" w:rsidP="00AF177D">
      <w:pPr>
        <w:tabs>
          <w:tab w:val="left" w:pos="0"/>
        </w:tabs>
        <w:ind w:firstLine="540"/>
        <w:jc w:val="both"/>
      </w:pPr>
      <w:r w:rsidRPr="000F28AC">
        <w:t xml:space="preserve">7.4. По требованию </w:t>
      </w:r>
      <w:r w:rsidRPr="000F28AC">
        <w:rPr>
          <w:i/>
        </w:rPr>
        <w:t>Арендатора</w:t>
      </w:r>
      <w:r w:rsidRPr="000F28AC">
        <w:t xml:space="preserve"> настоящий </w:t>
      </w:r>
      <w:proofErr w:type="gramStart"/>
      <w:r w:rsidRPr="000F28AC">
        <w:t>Договор</w:t>
      </w:r>
      <w:proofErr w:type="gramEnd"/>
      <w:r w:rsidRPr="000F28AC">
        <w:t xml:space="preserve"> может быть расторгнут по решению суда, если земельный участок в силу обстоятельств, за которые </w:t>
      </w:r>
      <w:r w:rsidRPr="000F28AC">
        <w:rPr>
          <w:i/>
        </w:rPr>
        <w:t>Арендатор</w:t>
      </w:r>
      <w:r w:rsidRPr="000F28AC">
        <w:t xml:space="preserve"> не отвечает, окажется в состоянии, не пригодном для использования в соответствии с условиями настоящего Договора, а также в иных случаях, предусмотренных гражданским законодательством. </w:t>
      </w:r>
    </w:p>
    <w:p w:rsidR="00AF177D" w:rsidRDefault="00AF177D" w:rsidP="00AF177D">
      <w:pPr>
        <w:pStyle w:val="21"/>
        <w:widowControl/>
        <w:rPr>
          <w:sz w:val="24"/>
        </w:rPr>
      </w:pPr>
      <w:r w:rsidRPr="000F28AC">
        <w:rPr>
          <w:sz w:val="24"/>
        </w:rPr>
        <w:t>7.5. Настоящий Договор считается расторгнутым (прекращенным) по истечении срока, на который земельный участок был сдан в аренду.</w:t>
      </w:r>
    </w:p>
    <w:p w:rsidR="00AF177D" w:rsidRPr="00B55BE6" w:rsidRDefault="00AF177D" w:rsidP="00AF177D">
      <w:pPr>
        <w:autoSpaceDE w:val="0"/>
        <w:autoSpaceDN w:val="0"/>
        <w:adjustRightInd w:val="0"/>
        <w:ind w:firstLine="540"/>
        <w:jc w:val="both"/>
        <w:rPr>
          <w:bCs/>
        </w:rPr>
      </w:pPr>
      <w:r w:rsidRPr="00B55BE6">
        <w:rPr>
          <w:bCs/>
        </w:rPr>
        <w:t>Арендатор не имеет преимущественного права на заключение на новый срок договора аренды Участка без проведения торгов.</w:t>
      </w:r>
    </w:p>
    <w:p w:rsidR="00AF177D" w:rsidRPr="000F28AC" w:rsidRDefault="00AF177D" w:rsidP="00AF177D">
      <w:pPr>
        <w:ind w:firstLine="567"/>
        <w:jc w:val="both"/>
      </w:pPr>
      <w:r w:rsidRPr="000F28AC">
        <w:t xml:space="preserve">7.6. При прекращении Договора (в том числе при досрочном его расторжении) </w:t>
      </w:r>
      <w:r w:rsidRPr="000F28AC">
        <w:rPr>
          <w:i/>
        </w:rPr>
        <w:t>Арендатор</w:t>
      </w:r>
      <w:r w:rsidRPr="000F28AC">
        <w:t xml:space="preserve"> обязан вернуть </w:t>
      </w:r>
      <w:r w:rsidRPr="000F28AC">
        <w:rPr>
          <w:i/>
        </w:rPr>
        <w:t>Арендодателю</w:t>
      </w:r>
      <w:r w:rsidRPr="000F28AC">
        <w:t xml:space="preserve"> земельный участок в надлежащем состоянии.</w:t>
      </w:r>
    </w:p>
    <w:p w:rsidR="00AF177D" w:rsidRPr="00217F03" w:rsidRDefault="00AF177D" w:rsidP="00AF177D">
      <w:pPr>
        <w:widowControl w:val="0"/>
        <w:autoSpaceDE w:val="0"/>
        <w:autoSpaceDN w:val="0"/>
        <w:adjustRightInd w:val="0"/>
        <w:ind w:firstLine="540"/>
        <w:jc w:val="both"/>
      </w:pPr>
      <w:r w:rsidRPr="00217F03">
        <w:t>7.7.  При прекращении (расторжении) Договора арендная плата, внесенная арендатором, возврату не подлежит.</w:t>
      </w:r>
    </w:p>
    <w:p w:rsidR="00AF177D" w:rsidRPr="00A90279" w:rsidRDefault="00AF177D" w:rsidP="00AF177D">
      <w:pPr>
        <w:pStyle w:val="10"/>
        <w:ind w:firstLine="567"/>
        <w:rPr>
          <w:i/>
          <w:sz w:val="24"/>
        </w:rPr>
      </w:pPr>
      <w:r w:rsidRPr="00A90279">
        <w:rPr>
          <w:i/>
          <w:sz w:val="24"/>
        </w:rPr>
        <w:t>8. Прочие условия</w:t>
      </w:r>
    </w:p>
    <w:p w:rsidR="00AF177D" w:rsidRPr="00EA7518" w:rsidRDefault="00AF177D" w:rsidP="00AF177D">
      <w:pPr>
        <w:tabs>
          <w:tab w:val="left" w:pos="5340"/>
        </w:tabs>
        <w:ind w:firstLine="567"/>
        <w:jc w:val="both"/>
      </w:pPr>
      <w:r w:rsidRPr="00EA7518">
        <w:t>8.1. Настоящий Договор вступает в силу с момента его государственной регистрации в соответствующем учреждении, осуществляющем государственную регистрацию прав на недвижимое имущество и сделок с ним на территории Алтайского края.</w:t>
      </w:r>
    </w:p>
    <w:p w:rsidR="00AF177D" w:rsidRPr="00EA7518" w:rsidRDefault="00AF177D" w:rsidP="00AF177D">
      <w:pPr>
        <w:ind w:firstLine="567"/>
        <w:jc w:val="both"/>
      </w:pPr>
      <w:r w:rsidRPr="00EA7518">
        <w:t xml:space="preserve">Условия настоящего Договора распространяются на отношения </w:t>
      </w:r>
      <w:r w:rsidRPr="00EA7518">
        <w:rPr>
          <w:i/>
        </w:rPr>
        <w:t>Сторон</w:t>
      </w:r>
      <w:r w:rsidRPr="00EA7518">
        <w:t>, возникшие до его заключения в порядке и в сроки, предусмотренные Договором.</w:t>
      </w:r>
    </w:p>
    <w:p w:rsidR="00AF177D" w:rsidRPr="00EA7518" w:rsidRDefault="00AF177D" w:rsidP="00AF177D">
      <w:pPr>
        <w:pStyle w:val="21"/>
        <w:widowControl/>
        <w:rPr>
          <w:sz w:val="24"/>
        </w:rPr>
      </w:pPr>
      <w:r>
        <w:rPr>
          <w:sz w:val="24"/>
        </w:rPr>
        <w:t>8.2</w:t>
      </w:r>
      <w:r w:rsidRPr="00EA7518">
        <w:rPr>
          <w:sz w:val="24"/>
        </w:rPr>
        <w:t xml:space="preserve">. </w:t>
      </w:r>
      <w:r w:rsidRPr="00EA7518">
        <w:rPr>
          <w:i/>
          <w:sz w:val="24"/>
        </w:rPr>
        <w:t>Арендодатель</w:t>
      </w:r>
      <w:r w:rsidRPr="00EA7518">
        <w:rPr>
          <w:sz w:val="24"/>
        </w:rPr>
        <w:t xml:space="preserve"> и </w:t>
      </w:r>
      <w:r w:rsidRPr="00EA7518">
        <w:rPr>
          <w:i/>
          <w:sz w:val="24"/>
        </w:rPr>
        <w:t>Арендатор</w:t>
      </w:r>
      <w:r w:rsidRPr="00EA7518">
        <w:rPr>
          <w:sz w:val="24"/>
        </w:rPr>
        <w:t xml:space="preserve"> подтверждают отсутствие обстоятельств, вынуждающих совершить данный Договор на крайне невыгодных для себя условиях.</w:t>
      </w:r>
    </w:p>
    <w:p w:rsidR="00AF177D" w:rsidRPr="00DB1CDA" w:rsidRDefault="00AF177D" w:rsidP="00AF177D">
      <w:pPr>
        <w:ind w:firstLine="567"/>
        <w:jc w:val="both"/>
      </w:pPr>
      <w:r>
        <w:t>8.3</w:t>
      </w:r>
      <w:r w:rsidRPr="00DB1CDA">
        <w:t>. Настоящий Договор заключен в 3-х экземплярах, которые хранятся по одному у участников Договора (</w:t>
      </w:r>
      <w:r w:rsidRPr="00DB1CDA">
        <w:rPr>
          <w:i/>
        </w:rPr>
        <w:t>Арендодателя</w:t>
      </w:r>
      <w:r w:rsidRPr="00DB1CDA">
        <w:t xml:space="preserve"> и </w:t>
      </w:r>
      <w:r w:rsidRPr="00DB1CDA">
        <w:rPr>
          <w:i/>
        </w:rPr>
        <w:t>Арендатора</w:t>
      </w:r>
      <w:r w:rsidRPr="00DB1CDA">
        <w:t>), третий – в соответствующем учреждении, осуществляющем государственную регистрацию прав на недвижимое имущество и сделок с ним на территории Алтайского края.</w:t>
      </w:r>
    </w:p>
    <w:p w:rsidR="00AF177D" w:rsidRPr="00DB1CDA" w:rsidRDefault="00AF177D" w:rsidP="00AF177D">
      <w:pPr>
        <w:ind w:firstLine="567"/>
        <w:jc w:val="both"/>
      </w:pPr>
      <w:r>
        <w:lastRenderedPageBreak/>
        <w:t>8.4</w:t>
      </w:r>
      <w:r w:rsidRPr="00DB1CDA">
        <w:t>. Споры, возникающие при исполнении Договора аренды, рассматриваются в соответствии с действующим законодательством.</w:t>
      </w:r>
    </w:p>
    <w:p w:rsidR="00AF177D" w:rsidRPr="00DB1CDA" w:rsidRDefault="00AF177D" w:rsidP="00AF177D">
      <w:pPr>
        <w:pStyle w:val="21"/>
        <w:widowControl/>
        <w:rPr>
          <w:sz w:val="24"/>
        </w:rPr>
      </w:pPr>
      <w:r>
        <w:rPr>
          <w:sz w:val="24"/>
        </w:rPr>
        <w:t>8.5</w:t>
      </w:r>
      <w:r w:rsidRPr="00DB1CDA">
        <w:rPr>
          <w:sz w:val="24"/>
        </w:rPr>
        <w:t>.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AF177D" w:rsidRPr="00DB1CDA" w:rsidRDefault="00AF177D" w:rsidP="00AF177D">
      <w:pPr>
        <w:pStyle w:val="21"/>
        <w:widowControl/>
        <w:rPr>
          <w:sz w:val="24"/>
          <w:szCs w:val="24"/>
        </w:rPr>
      </w:pPr>
      <w:r>
        <w:rPr>
          <w:sz w:val="24"/>
          <w:szCs w:val="24"/>
        </w:rPr>
        <w:t>8.6</w:t>
      </w:r>
      <w:r w:rsidRPr="00DB1CDA">
        <w:rPr>
          <w:sz w:val="24"/>
          <w:szCs w:val="24"/>
        </w:rPr>
        <w:t>.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AF177D" w:rsidRPr="00A90279" w:rsidRDefault="00AF177D" w:rsidP="00AF177D">
      <w:pPr>
        <w:pStyle w:val="10"/>
        <w:ind w:firstLine="567"/>
        <w:rPr>
          <w:i/>
          <w:sz w:val="24"/>
        </w:rPr>
      </w:pPr>
      <w:r w:rsidRPr="00A90279">
        <w:rPr>
          <w:i/>
          <w:sz w:val="24"/>
        </w:rPr>
        <w:t>9. Адреса и реквизиты Сторон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541"/>
      </w:tblGrid>
      <w:tr w:rsidR="00AF177D" w:rsidRPr="00A90279">
        <w:trPr>
          <w:trHeight w:val="5032"/>
        </w:trPr>
        <w:tc>
          <w:tcPr>
            <w:tcW w:w="4961" w:type="dxa"/>
            <w:tcBorders>
              <w:top w:val="nil"/>
              <w:left w:val="nil"/>
              <w:bottom w:val="nil"/>
              <w:right w:val="nil"/>
            </w:tcBorders>
          </w:tcPr>
          <w:p w:rsidR="00AF177D" w:rsidRPr="00A90279" w:rsidRDefault="00AF177D" w:rsidP="008E5123">
            <w:pPr>
              <w:pStyle w:val="21"/>
              <w:widowControl/>
              <w:ind w:firstLine="0"/>
              <w:rPr>
                <w:b/>
                <w:sz w:val="24"/>
              </w:rPr>
            </w:pPr>
            <w:r w:rsidRPr="00A90279">
              <w:rPr>
                <w:b/>
                <w:sz w:val="24"/>
              </w:rPr>
              <w:t>Арендодатель:</w:t>
            </w:r>
          </w:p>
          <w:p w:rsidR="00AF177D" w:rsidRPr="00A90279" w:rsidRDefault="00AF177D" w:rsidP="008E5123">
            <w:pPr>
              <w:pStyle w:val="21"/>
              <w:widowControl/>
              <w:ind w:firstLine="0"/>
              <w:jc w:val="left"/>
              <w:rPr>
                <w:b/>
                <w:i/>
                <w:sz w:val="24"/>
              </w:rPr>
            </w:pPr>
            <w:r w:rsidRPr="00A90279">
              <w:rPr>
                <w:b/>
                <w:i/>
                <w:sz w:val="24"/>
              </w:rPr>
              <w:t>Администрация Егорьевского района Алтайского края</w:t>
            </w:r>
          </w:p>
          <w:p w:rsidR="00AF177D" w:rsidRPr="00C5296C" w:rsidRDefault="00AF177D" w:rsidP="008E5123">
            <w:pPr>
              <w:pStyle w:val="21"/>
              <w:widowControl/>
              <w:ind w:firstLine="0"/>
              <w:rPr>
                <w:i/>
                <w:sz w:val="24"/>
                <w:szCs w:val="24"/>
              </w:rPr>
            </w:pPr>
            <w:r w:rsidRPr="00C5296C">
              <w:rPr>
                <w:i/>
                <w:sz w:val="24"/>
                <w:szCs w:val="24"/>
              </w:rPr>
              <w:t>Адрес: 658280 Алтайский край, Егорьевский район, с. Новоегорьевское, ул. Машинцева, 15</w:t>
            </w:r>
          </w:p>
          <w:p w:rsidR="00AF177D" w:rsidRPr="00C5296C" w:rsidRDefault="008E5123" w:rsidP="008E5123">
            <w:r>
              <w:t>____________________________________</w:t>
            </w:r>
            <w:r w:rsidR="00AF177D" w:rsidRPr="00C5296C">
              <w:t xml:space="preserve"> </w:t>
            </w:r>
            <w:r>
              <w:t>____________________________________</w:t>
            </w:r>
          </w:p>
          <w:p w:rsidR="00AF177D" w:rsidRPr="00C5296C" w:rsidRDefault="008E5123" w:rsidP="008E5123">
            <w:r>
              <w:t>____________________________________</w:t>
            </w:r>
          </w:p>
          <w:p w:rsidR="00AF177D" w:rsidRPr="00613FF3" w:rsidRDefault="00AF177D" w:rsidP="008E5123">
            <w:r w:rsidRPr="00613FF3">
              <w:t xml:space="preserve">ИНН </w:t>
            </w:r>
            <w:r w:rsidR="008E5123">
              <w:t>____________</w:t>
            </w:r>
            <w:r w:rsidRPr="00613FF3">
              <w:t xml:space="preserve"> КПП </w:t>
            </w:r>
            <w:r w:rsidR="008E5123">
              <w:t>_______________</w:t>
            </w:r>
          </w:p>
          <w:p w:rsidR="00AF177D" w:rsidRPr="00613FF3" w:rsidRDefault="00AF177D" w:rsidP="008E5123">
            <w:proofErr w:type="gramStart"/>
            <w:r w:rsidRPr="00613FF3">
              <w:t>р</w:t>
            </w:r>
            <w:proofErr w:type="gramEnd"/>
            <w:r w:rsidRPr="00613FF3">
              <w:t xml:space="preserve">/с </w:t>
            </w:r>
            <w:r w:rsidR="008E5123">
              <w:t>__________________________________</w:t>
            </w:r>
          </w:p>
          <w:p w:rsidR="00AF177D" w:rsidRPr="00402E24" w:rsidRDefault="008E5123" w:rsidP="008E5123">
            <w:pPr>
              <w:rPr>
                <w:b/>
              </w:rPr>
            </w:pPr>
            <w:r>
              <w:t>_____________________________________</w:t>
            </w:r>
          </w:p>
          <w:p w:rsidR="00AF177D" w:rsidRPr="00613FF3" w:rsidRDefault="00AF177D" w:rsidP="008E5123">
            <w:r w:rsidRPr="00613FF3">
              <w:t>БИК</w:t>
            </w:r>
            <w:r w:rsidR="001E6EDC">
              <w:t>ТОФК</w:t>
            </w:r>
            <w:r w:rsidRPr="00613FF3">
              <w:t xml:space="preserve"> </w:t>
            </w:r>
            <w:r w:rsidR="008E5123">
              <w:t>__________</w:t>
            </w:r>
          </w:p>
          <w:p w:rsidR="00AF177D" w:rsidRPr="00613FF3" w:rsidRDefault="00AF177D" w:rsidP="008E5123">
            <w:pPr>
              <w:jc w:val="both"/>
            </w:pPr>
            <w:r w:rsidRPr="00613FF3">
              <w:t xml:space="preserve">КБК </w:t>
            </w:r>
            <w:r w:rsidR="008E5123">
              <w:t>___________________</w:t>
            </w:r>
          </w:p>
          <w:p w:rsidR="00AF177D" w:rsidRPr="00613FF3" w:rsidRDefault="00AF177D" w:rsidP="008E5123">
            <w:pPr>
              <w:jc w:val="both"/>
            </w:pPr>
            <w:r w:rsidRPr="00613FF3">
              <w:t xml:space="preserve">ОКТМО </w:t>
            </w:r>
            <w:r w:rsidR="008E5123">
              <w:t>_______________</w:t>
            </w:r>
          </w:p>
          <w:p w:rsidR="00AF177D" w:rsidRPr="00A90279" w:rsidRDefault="00AF177D" w:rsidP="001E6EDC">
            <w:pPr>
              <w:pStyle w:val="21"/>
              <w:ind w:firstLine="34"/>
              <w:rPr>
                <w:b/>
                <w:sz w:val="24"/>
              </w:rPr>
            </w:pPr>
            <w:r w:rsidRPr="00C5296C">
              <w:rPr>
                <w:i/>
                <w:sz w:val="24"/>
              </w:rPr>
              <w:t>Назначение платежа:</w:t>
            </w:r>
            <w:r w:rsidRPr="00C5296C">
              <w:rPr>
                <w:sz w:val="24"/>
              </w:rPr>
              <w:t xml:space="preserve"> </w:t>
            </w:r>
            <w:r w:rsidRPr="00C5296C">
              <w:rPr>
                <w:bCs/>
                <w:i/>
                <w:sz w:val="24"/>
              </w:rPr>
              <w:t>«арендная плата за земли сельскохозяйственного назначения по дог</w:t>
            </w:r>
            <w:r w:rsidR="008E5123">
              <w:rPr>
                <w:bCs/>
                <w:i/>
                <w:sz w:val="24"/>
              </w:rPr>
              <w:t>овору №___ от «___» _______ 202</w:t>
            </w:r>
            <w:r w:rsidR="001E6EDC">
              <w:rPr>
                <w:bCs/>
                <w:i/>
                <w:sz w:val="24"/>
              </w:rPr>
              <w:t>1</w:t>
            </w:r>
            <w:r w:rsidRPr="00C5296C">
              <w:rPr>
                <w:bCs/>
                <w:i/>
                <w:sz w:val="24"/>
              </w:rPr>
              <w:t xml:space="preserve"> года за ___ кв. 20___ года»</w:t>
            </w:r>
          </w:p>
        </w:tc>
        <w:tc>
          <w:tcPr>
            <w:tcW w:w="4541" w:type="dxa"/>
            <w:tcBorders>
              <w:top w:val="nil"/>
              <w:left w:val="nil"/>
              <w:bottom w:val="nil"/>
              <w:right w:val="nil"/>
            </w:tcBorders>
          </w:tcPr>
          <w:p w:rsidR="00AF177D" w:rsidRPr="005F63DA" w:rsidRDefault="00AF177D" w:rsidP="008E5123">
            <w:pPr>
              <w:pStyle w:val="21"/>
              <w:widowControl/>
              <w:ind w:firstLine="0"/>
              <w:rPr>
                <w:b/>
                <w:sz w:val="24"/>
              </w:rPr>
            </w:pPr>
            <w:r w:rsidRPr="005F63DA">
              <w:rPr>
                <w:b/>
                <w:sz w:val="24"/>
              </w:rPr>
              <w:t>Арендатор:</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Адрес: 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ИНН 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____________________________________КПП 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4E1982" w:rsidRDefault="00AF177D" w:rsidP="008E5123">
            <w:pPr>
              <w:jc w:val="both"/>
              <w:rPr>
                <w:i/>
              </w:rPr>
            </w:pPr>
            <w:r w:rsidRPr="004E1982">
              <w:rPr>
                <w:i/>
              </w:rPr>
              <w:t>____________________________________</w:t>
            </w:r>
          </w:p>
          <w:p w:rsidR="00AF177D" w:rsidRPr="00A90279" w:rsidRDefault="00AF177D" w:rsidP="008E5123">
            <w:pPr>
              <w:rPr>
                <w:b/>
              </w:rPr>
            </w:pPr>
          </w:p>
        </w:tc>
      </w:tr>
      <w:tr w:rsidR="00AF177D" w:rsidRPr="00A90279">
        <w:trPr>
          <w:trHeight w:val="363"/>
        </w:trPr>
        <w:tc>
          <w:tcPr>
            <w:tcW w:w="9502" w:type="dxa"/>
            <w:gridSpan w:val="2"/>
            <w:tcBorders>
              <w:top w:val="nil"/>
              <w:left w:val="nil"/>
              <w:bottom w:val="nil"/>
              <w:right w:val="nil"/>
            </w:tcBorders>
          </w:tcPr>
          <w:p w:rsidR="00AF177D" w:rsidRPr="00A90279" w:rsidRDefault="00AF177D" w:rsidP="008E5123">
            <w:pPr>
              <w:pStyle w:val="21"/>
              <w:widowControl/>
              <w:ind w:firstLine="0"/>
              <w:jc w:val="center"/>
              <w:rPr>
                <w:b/>
                <w:i/>
                <w:sz w:val="24"/>
              </w:rPr>
            </w:pPr>
            <w:r w:rsidRPr="00A90279">
              <w:rPr>
                <w:b/>
                <w:i/>
                <w:sz w:val="24"/>
              </w:rPr>
              <w:t>Подписи Сторон:</w:t>
            </w:r>
          </w:p>
        </w:tc>
      </w:tr>
      <w:tr w:rsidR="00AF177D" w:rsidRPr="00A90279">
        <w:tc>
          <w:tcPr>
            <w:tcW w:w="4961" w:type="dxa"/>
            <w:tcBorders>
              <w:top w:val="nil"/>
              <w:left w:val="nil"/>
              <w:bottom w:val="nil"/>
              <w:right w:val="nil"/>
            </w:tcBorders>
          </w:tcPr>
          <w:p w:rsidR="00AF177D" w:rsidRPr="00A90279" w:rsidRDefault="00AF177D" w:rsidP="008E5123">
            <w:pPr>
              <w:rPr>
                <w:b/>
              </w:rPr>
            </w:pPr>
            <w:r w:rsidRPr="004E1982">
              <w:t>____________________________________</w:t>
            </w:r>
            <w:r>
              <w:t>___</w:t>
            </w:r>
          </w:p>
          <w:p w:rsidR="00AF177D" w:rsidRPr="004E1982" w:rsidRDefault="00AF177D" w:rsidP="008E5123">
            <w:r w:rsidRPr="004E1982">
              <w:t>____________________________________</w:t>
            </w:r>
            <w:r>
              <w:t>___</w:t>
            </w:r>
          </w:p>
          <w:p w:rsidR="00AF177D" w:rsidRPr="004E1982" w:rsidRDefault="00AF177D" w:rsidP="008E5123">
            <w:r w:rsidRPr="004E1982">
              <w:t xml:space="preserve">______________________ </w:t>
            </w:r>
            <w:r>
              <w:t>_________________</w:t>
            </w:r>
          </w:p>
          <w:p w:rsidR="00AF177D" w:rsidRPr="004E1982" w:rsidRDefault="00AF177D" w:rsidP="008E5123">
            <w:pPr>
              <w:rPr>
                <w:sz w:val="16"/>
                <w:szCs w:val="16"/>
              </w:rPr>
            </w:pPr>
            <w:r w:rsidRPr="004E1982">
              <w:t xml:space="preserve">            </w:t>
            </w:r>
            <w:r w:rsidRPr="004E1982">
              <w:rPr>
                <w:sz w:val="16"/>
                <w:szCs w:val="16"/>
              </w:rPr>
              <w:t xml:space="preserve">подпись                             </w:t>
            </w:r>
          </w:p>
          <w:p w:rsidR="00AF177D" w:rsidRPr="00A90279" w:rsidRDefault="00AF177D" w:rsidP="008E5123">
            <w:pPr>
              <w:pStyle w:val="21"/>
              <w:widowControl/>
              <w:ind w:firstLine="0"/>
              <w:rPr>
                <w:b/>
                <w:sz w:val="24"/>
              </w:rPr>
            </w:pPr>
            <w:r w:rsidRPr="004E1982">
              <w:rPr>
                <w:sz w:val="24"/>
                <w:szCs w:val="24"/>
              </w:rPr>
              <w:t>МП</w:t>
            </w:r>
            <w:r w:rsidRPr="00A90279">
              <w:rPr>
                <w:b/>
                <w:sz w:val="24"/>
              </w:rPr>
              <w:t xml:space="preserve"> </w:t>
            </w:r>
          </w:p>
        </w:tc>
        <w:tc>
          <w:tcPr>
            <w:tcW w:w="4541" w:type="dxa"/>
            <w:tcBorders>
              <w:top w:val="nil"/>
              <w:left w:val="nil"/>
              <w:bottom w:val="nil"/>
              <w:right w:val="nil"/>
            </w:tcBorders>
          </w:tcPr>
          <w:p w:rsidR="00AF177D" w:rsidRPr="004E1982" w:rsidRDefault="00AF177D" w:rsidP="008E5123">
            <w:pPr>
              <w:jc w:val="both"/>
            </w:pPr>
            <w:r w:rsidRPr="004E1982">
              <w:t>____________________________________</w:t>
            </w:r>
          </w:p>
          <w:p w:rsidR="00AF177D" w:rsidRPr="004E1982" w:rsidRDefault="00AF177D" w:rsidP="00AF177D">
            <w:r w:rsidRPr="004E1982">
              <w:t>____________________________________</w:t>
            </w:r>
          </w:p>
          <w:p w:rsidR="00AF177D" w:rsidRPr="004E1982" w:rsidRDefault="00AF177D" w:rsidP="008E5123">
            <w:pPr>
              <w:jc w:val="both"/>
            </w:pPr>
            <w:r w:rsidRPr="004E1982">
              <w:t>__________________  _________________</w:t>
            </w:r>
          </w:p>
          <w:p w:rsidR="00AF177D" w:rsidRPr="004E1982" w:rsidRDefault="00AF177D" w:rsidP="008E5123">
            <w:pPr>
              <w:rPr>
                <w:sz w:val="16"/>
                <w:szCs w:val="16"/>
              </w:rPr>
            </w:pPr>
            <w:r w:rsidRPr="004E1982">
              <w:rPr>
                <w:sz w:val="18"/>
                <w:szCs w:val="18"/>
              </w:rPr>
              <w:t xml:space="preserve">                   </w:t>
            </w:r>
            <w:r w:rsidRPr="004E1982">
              <w:rPr>
                <w:sz w:val="16"/>
                <w:szCs w:val="16"/>
              </w:rPr>
              <w:t xml:space="preserve">подпись                                     Ф.И.О.   </w:t>
            </w:r>
          </w:p>
          <w:p w:rsidR="00AF177D" w:rsidRPr="00A90279" w:rsidRDefault="00AF177D" w:rsidP="008E5123">
            <w:pPr>
              <w:pStyle w:val="21"/>
              <w:widowControl/>
              <w:ind w:firstLine="0"/>
              <w:jc w:val="left"/>
              <w:rPr>
                <w:b/>
                <w:sz w:val="24"/>
                <w:szCs w:val="24"/>
              </w:rPr>
            </w:pPr>
            <w:r w:rsidRPr="004E1982">
              <w:rPr>
                <w:sz w:val="16"/>
                <w:szCs w:val="16"/>
              </w:rPr>
              <w:t xml:space="preserve">        </w:t>
            </w:r>
            <w:r w:rsidRPr="004E1982">
              <w:rPr>
                <w:sz w:val="24"/>
                <w:szCs w:val="24"/>
              </w:rPr>
              <w:t>МП</w:t>
            </w:r>
            <w:r w:rsidRPr="00A90279">
              <w:rPr>
                <w:b/>
                <w:sz w:val="24"/>
                <w:szCs w:val="24"/>
              </w:rPr>
              <w:t xml:space="preserve"> </w:t>
            </w:r>
          </w:p>
        </w:tc>
      </w:tr>
    </w:tbl>
    <w:p w:rsidR="00AE447B" w:rsidRDefault="00AE447B" w:rsidP="00AF177D">
      <w:pPr>
        <w:jc w:val="center"/>
      </w:pPr>
    </w:p>
    <w:sectPr w:rsidR="00AE447B" w:rsidSect="001E6EDC">
      <w:pgSz w:w="11906" w:h="16838"/>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94"/>
    <w:rsid w:val="0000179A"/>
    <w:rsid w:val="00005A2A"/>
    <w:rsid w:val="0000746D"/>
    <w:rsid w:val="000103CB"/>
    <w:rsid w:val="000125C5"/>
    <w:rsid w:val="000145D8"/>
    <w:rsid w:val="00016574"/>
    <w:rsid w:val="00020269"/>
    <w:rsid w:val="000236C1"/>
    <w:rsid w:val="00026085"/>
    <w:rsid w:val="000267F4"/>
    <w:rsid w:val="00027128"/>
    <w:rsid w:val="00031A11"/>
    <w:rsid w:val="00037375"/>
    <w:rsid w:val="00045D4E"/>
    <w:rsid w:val="00046179"/>
    <w:rsid w:val="00046234"/>
    <w:rsid w:val="00050F69"/>
    <w:rsid w:val="00051A38"/>
    <w:rsid w:val="00052BD4"/>
    <w:rsid w:val="00052E42"/>
    <w:rsid w:val="00053F09"/>
    <w:rsid w:val="0005456E"/>
    <w:rsid w:val="0005489D"/>
    <w:rsid w:val="00055C4F"/>
    <w:rsid w:val="00056C76"/>
    <w:rsid w:val="000678DF"/>
    <w:rsid w:val="00072F2D"/>
    <w:rsid w:val="00072F3F"/>
    <w:rsid w:val="000769C9"/>
    <w:rsid w:val="00077A6E"/>
    <w:rsid w:val="0008390A"/>
    <w:rsid w:val="00090F71"/>
    <w:rsid w:val="000910AE"/>
    <w:rsid w:val="00091EE0"/>
    <w:rsid w:val="00092C7E"/>
    <w:rsid w:val="00092F18"/>
    <w:rsid w:val="0009583B"/>
    <w:rsid w:val="00096F46"/>
    <w:rsid w:val="000A24FE"/>
    <w:rsid w:val="000B137A"/>
    <w:rsid w:val="000B488D"/>
    <w:rsid w:val="000B4B10"/>
    <w:rsid w:val="000C06BF"/>
    <w:rsid w:val="000C142A"/>
    <w:rsid w:val="000C67AD"/>
    <w:rsid w:val="000C76EE"/>
    <w:rsid w:val="000D0849"/>
    <w:rsid w:val="000D1BC1"/>
    <w:rsid w:val="000D3558"/>
    <w:rsid w:val="000D4BEA"/>
    <w:rsid w:val="000D5493"/>
    <w:rsid w:val="000D607B"/>
    <w:rsid w:val="000D7160"/>
    <w:rsid w:val="000E42F1"/>
    <w:rsid w:val="000E58B7"/>
    <w:rsid w:val="000E6B5A"/>
    <w:rsid w:val="000F2444"/>
    <w:rsid w:val="000F45DC"/>
    <w:rsid w:val="000F7E59"/>
    <w:rsid w:val="00100B69"/>
    <w:rsid w:val="001031E4"/>
    <w:rsid w:val="00103BFD"/>
    <w:rsid w:val="00110DAA"/>
    <w:rsid w:val="001123AB"/>
    <w:rsid w:val="001164C3"/>
    <w:rsid w:val="001218E7"/>
    <w:rsid w:val="001250A7"/>
    <w:rsid w:val="001275E3"/>
    <w:rsid w:val="0013087F"/>
    <w:rsid w:val="00153493"/>
    <w:rsid w:val="001539AA"/>
    <w:rsid w:val="00155343"/>
    <w:rsid w:val="00156452"/>
    <w:rsid w:val="001603D9"/>
    <w:rsid w:val="0017087C"/>
    <w:rsid w:val="001711DE"/>
    <w:rsid w:val="00176FC5"/>
    <w:rsid w:val="00182264"/>
    <w:rsid w:val="001866B7"/>
    <w:rsid w:val="00186FAB"/>
    <w:rsid w:val="0019427C"/>
    <w:rsid w:val="00196385"/>
    <w:rsid w:val="00196D4B"/>
    <w:rsid w:val="001974CA"/>
    <w:rsid w:val="001A1E13"/>
    <w:rsid w:val="001A41D5"/>
    <w:rsid w:val="001A7C80"/>
    <w:rsid w:val="001B2433"/>
    <w:rsid w:val="001B3599"/>
    <w:rsid w:val="001B3AB7"/>
    <w:rsid w:val="001C19EB"/>
    <w:rsid w:val="001C1BB1"/>
    <w:rsid w:val="001C3775"/>
    <w:rsid w:val="001C6A05"/>
    <w:rsid w:val="001C7F3F"/>
    <w:rsid w:val="001D3054"/>
    <w:rsid w:val="001D60AF"/>
    <w:rsid w:val="001E2BC5"/>
    <w:rsid w:val="001E34DA"/>
    <w:rsid w:val="001E499A"/>
    <w:rsid w:val="001E59DB"/>
    <w:rsid w:val="001E6EDC"/>
    <w:rsid w:val="001F2130"/>
    <w:rsid w:val="001F6316"/>
    <w:rsid w:val="001F7F3B"/>
    <w:rsid w:val="00200E62"/>
    <w:rsid w:val="00202AFA"/>
    <w:rsid w:val="0020490A"/>
    <w:rsid w:val="002079C1"/>
    <w:rsid w:val="00212C7B"/>
    <w:rsid w:val="00220FEF"/>
    <w:rsid w:val="0022102F"/>
    <w:rsid w:val="0022277D"/>
    <w:rsid w:val="0022408F"/>
    <w:rsid w:val="00230408"/>
    <w:rsid w:val="00236139"/>
    <w:rsid w:val="0023780F"/>
    <w:rsid w:val="002470FE"/>
    <w:rsid w:val="00247D0D"/>
    <w:rsid w:val="00252E36"/>
    <w:rsid w:val="00253EDE"/>
    <w:rsid w:val="002540CF"/>
    <w:rsid w:val="00255E9F"/>
    <w:rsid w:val="00256B5A"/>
    <w:rsid w:val="002575C4"/>
    <w:rsid w:val="002578C1"/>
    <w:rsid w:val="00264744"/>
    <w:rsid w:val="00266441"/>
    <w:rsid w:val="002733F2"/>
    <w:rsid w:val="00275435"/>
    <w:rsid w:val="00275A82"/>
    <w:rsid w:val="00276DD5"/>
    <w:rsid w:val="0028040E"/>
    <w:rsid w:val="00281A47"/>
    <w:rsid w:val="00284563"/>
    <w:rsid w:val="00285397"/>
    <w:rsid w:val="0028686B"/>
    <w:rsid w:val="00292419"/>
    <w:rsid w:val="002A3D9D"/>
    <w:rsid w:val="002B5FF9"/>
    <w:rsid w:val="002B6FED"/>
    <w:rsid w:val="002C1919"/>
    <w:rsid w:val="002C1FF8"/>
    <w:rsid w:val="002C43F8"/>
    <w:rsid w:val="002C46E3"/>
    <w:rsid w:val="002D575C"/>
    <w:rsid w:val="002D7DA0"/>
    <w:rsid w:val="002E5485"/>
    <w:rsid w:val="002E6861"/>
    <w:rsid w:val="002E7D09"/>
    <w:rsid w:val="002F1740"/>
    <w:rsid w:val="002F61F0"/>
    <w:rsid w:val="003002AD"/>
    <w:rsid w:val="00303320"/>
    <w:rsid w:val="00303DA3"/>
    <w:rsid w:val="003046A5"/>
    <w:rsid w:val="00305714"/>
    <w:rsid w:val="00310EFD"/>
    <w:rsid w:val="0031407E"/>
    <w:rsid w:val="00317304"/>
    <w:rsid w:val="00317CEA"/>
    <w:rsid w:val="00320CFC"/>
    <w:rsid w:val="003259CB"/>
    <w:rsid w:val="00331EF0"/>
    <w:rsid w:val="00335CAD"/>
    <w:rsid w:val="00340F89"/>
    <w:rsid w:val="00344BB0"/>
    <w:rsid w:val="00347B9F"/>
    <w:rsid w:val="00350B46"/>
    <w:rsid w:val="0035221A"/>
    <w:rsid w:val="0035629F"/>
    <w:rsid w:val="00361645"/>
    <w:rsid w:val="00361D85"/>
    <w:rsid w:val="00373158"/>
    <w:rsid w:val="00376B92"/>
    <w:rsid w:val="003770AE"/>
    <w:rsid w:val="00380F5E"/>
    <w:rsid w:val="00383E1B"/>
    <w:rsid w:val="0038683F"/>
    <w:rsid w:val="003917FC"/>
    <w:rsid w:val="00394AE7"/>
    <w:rsid w:val="003A01CF"/>
    <w:rsid w:val="003A030D"/>
    <w:rsid w:val="003A2C29"/>
    <w:rsid w:val="003A7137"/>
    <w:rsid w:val="003C3B11"/>
    <w:rsid w:val="003C76DD"/>
    <w:rsid w:val="003D35E1"/>
    <w:rsid w:val="003F074A"/>
    <w:rsid w:val="003F117D"/>
    <w:rsid w:val="003F3F50"/>
    <w:rsid w:val="003F78C6"/>
    <w:rsid w:val="00400D69"/>
    <w:rsid w:val="00402E24"/>
    <w:rsid w:val="0040624F"/>
    <w:rsid w:val="0040736A"/>
    <w:rsid w:val="004078E0"/>
    <w:rsid w:val="00412A8C"/>
    <w:rsid w:val="00417571"/>
    <w:rsid w:val="00421900"/>
    <w:rsid w:val="0042259F"/>
    <w:rsid w:val="004226D6"/>
    <w:rsid w:val="00424099"/>
    <w:rsid w:val="00424F42"/>
    <w:rsid w:val="00434BB6"/>
    <w:rsid w:val="004357F3"/>
    <w:rsid w:val="00435E9D"/>
    <w:rsid w:val="00436CA9"/>
    <w:rsid w:val="00436D6C"/>
    <w:rsid w:val="00437BE7"/>
    <w:rsid w:val="00441915"/>
    <w:rsid w:val="00444505"/>
    <w:rsid w:val="00447682"/>
    <w:rsid w:val="00452A75"/>
    <w:rsid w:val="004561FC"/>
    <w:rsid w:val="004577C9"/>
    <w:rsid w:val="004604E6"/>
    <w:rsid w:val="00461529"/>
    <w:rsid w:val="0046260D"/>
    <w:rsid w:val="00464495"/>
    <w:rsid w:val="00464F5C"/>
    <w:rsid w:val="00466AA9"/>
    <w:rsid w:val="00470372"/>
    <w:rsid w:val="00472B63"/>
    <w:rsid w:val="004766C6"/>
    <w:rsid w:val="004821E1"/>
    <w:rsid w:val="00485618"/>
    <w:rsid w:val="00493CDB"/>
    <w:rsid w:val="00494112"/>
    <w:rsid w:val="0049732E"/>
    <w:rsid w:val="004A361B"/>
    <w:rsid w:val="004A3DC4"/>
    <w:rsid w:val="004A42F8"/>
    <w:rsid w:val="004A4D5B"/>
    <w:rsid w:val="004A51D6"/>
    <w:rsid w:val="004A5DBB"/>
    <w:rsid w:val="004C4B59"/>
    <w:rsid w:val="004C560F"/>
    <w:rsid w:val="004D211C"/>
    <w:rsid w:val="004D3E1F"/>
    <w:rsid w:val="004D5A3E"/>
    <w:rsid w:val="004D5AA4"/>
    <w:rsid w:val="004D6378"/>
    <w:rsid w:val="004E16AC"/>
    <w:rsid w:val="004E1B32"/>
    <w:rsid w:val="004E49E9"/>
    <w:rsid w:val="004F320D"/>
    <w:rsid w:val="004F5531"/>
    <w:rsid w:val="004F62BA"/>
    <w:rsid w:val="004F79DC"/>
    <w:rsid w:val="00505862"/>
    <w:rsid w:val="00506B00"/>
    <w:rsid w:val="00513FDB"/>
    <w:rsid w:val="00514941"/>
    <w:rsid w:val="005215C7"/>
    <w:rsid w:val="00521804"/>
    <w:rsid w:val="0052185D"/>
    <w:rsid w:val="0052441B"/>
    <w:rsid w:val="0052709B"/>
    <w:rsid w:val="005423BD"/>
    <w:rsid w:val="005427F8"/>
    <w:rsid w:val="005442C9"/>
    <w:rsid w:val="00546454"/>
    <w:rsid w:val="0055463F"/>
    <w:rsid w:val="00563359"/>
    <w:rsid w:val="0056527B"/>
    <w:rsid w:val="00565DA5"/>
    <w:rsid w:val="00565F60"/>
    <w:rsid w:val="005672A2"/>
    <w:rsid w:val="0057142F"/>
    <w:rsid w:val="005721E0"/>
    <w:rsid w:val="00573DCF"/>
    <w:rsid w:val="0057470A"/>
    <w:rsid w:val="00577159"/>
    <w:rsid w:val="0058138D"/>
    <w:rsid w:val="00582168"/>
    <w:rsid w:val="005869D4"/>
    <w:rsid w:val="005879EA"/>
    <w:rsid w:val="00591471"/>
    <w:rsid w:val="0059369D"/>
    <w:rsid w:val="00595CA4"/>
    <w:rsid w:val="005A2A22"/>
    <w:rsid w:val="005A6ED4"/>
    <w:rsid w:val="005B089F"/>
    <w:rsid w:val="005B0A8F"/>
    <w:rsid w:val="005B303D"/>
    <w:rsid w:val="005B6FF7"/>
    <w:rsid w:val="005C15B1"/>
    <w:rsid w:val="005C7E00"/>
    <w:rsid w:val="005D07D0"/>
    <w:rsid w:val="005D17C2"/>
    <w:rsid w:val="005D19E0"/>
    <w:rsid w:val="005D2464"/>
    <w:rsid w:val="005D2C44"/>
    <w:rsid w:val="005E05FD"/>
    <w:rsid w:val="005E20E5"/>
    <w:rsid w:val="005E42D2"/>
    <w:rsid w:val="005E4817"/>
    <w:rsid w:val="005E50A1"/>
    <w:rsid w:val="005E5745"/>
    <w:rsid w:val="005F1D7A"/>
    <w:rsid w:val="005F2AE5"/>
    <w:rsid w:val="005F2B11"/>
    <w:rsid w:val="005F58EB"/>
    <w:rsid w:val="006100EA"/>
    <w:rsid w:val="006127D5"/>
    <w:rsid w:val="006130DA"/>
    <w:rsid w:val="00613FF3"/>
    <w:rsid w:val="00615C9E"/>
    <w:rsid w:val="0062017C"/>
    <w:rsid w:val="00622B67"/>
    <w:rsid w:val="0062349C"/>
    <w:rsid w:val="006239B9"/>
    <w:rsid w:val="00627FDB"/>
    <w:rsid w:val="006313C6"/>
    <w:rsid w:val="00636695"/>
    <w:rsid w:val="00646836"/>
    <w:rsid w:val="00650802"/>
    <w:rsid w:val="006513AE"/>
    <w:rsid w:val="00652DA5"/>
    <w:rsid w:val="00653DFC"/>
    <w:rsid w:val="00665523"/>
    <w:rsid w:val="0066600C"/>
    <w:rsid w:val="00666A07"/>
    <w:rsid w:val="0067243E"/>
    <w:rsid w:val="00672883"/>
    <w:rsid w:val="006728FB"/>
    <w:rsid w:val="00676E8C"/>
    <w:rsid w:val="00680403"/>
    <w:rsid w:val="00680FC7"/>
    <w:rsid w:val="00682C06"/>
    <w:rsid w:val="00683859"/>
    <w:rsid w:val="0068457D"/>
    <w:rsid w:val="00696BA1"/>
    <w:rsid w:val="006A20D6"/>
    <w:rsid w:val="006A2537"/>
    <w:rsid w:val="006A2CE4"/>
    <w:rsid w:val="006A53FA"/>
    <w:rsid w:val="006A5E34"/>
    <w:rsid w:val="006A768B"/>
    <w:rsid w:val="006A7A85"/>
    <w:rsid w:val="006B1E1A"/>
    <w:rsid w:val="006B25E7"/>
    <w:rsid w:val="006B7675"/>
    <w:rsid w:val="006C0EFA"/>
    <w:rsid w:val="006C1C38"/>
    <w:rsid w:val="006C31D1"/>
    <w:rsid w:val="006D068E"/>
    <w:rsid w:val="006D1E2C"/>
    <w:rsid w:val="006D5D3C"/>
    <w:rsid w:val="006E06A5"/>
    <w:rsid w:val="006E1068"/>
    <w:rsid w:val="006E1854"/>
    <w:rsid w:val="006E5CE8"/>
    <w:rsid w:val="006E706B"/>
    <w:rsid w:val="006E7328"/>
    <w:rsid w:val="006E7AF8"/>
    <w:rsid w:val="006F3A08"/>
    <w:rsid w:val="0070248A"/>
    <w:rsid w:val="00705510"/>
    <w:rsid w:val="007059C9"/>
    <w:rsid w:val="007061B5"/>
    <w:rsid w:val="00706EA9"/>
    <w:rsid w:val="00712566"/>
    <w:rsid w:val="00714837"/>
    <w:rsid w:val="00714924"/>
    <w:rsid w:val="00715CEF"/>
    <w:rsid w:val="0071763E"/>
    <w:rsid w:val="007224CD"/>
    <w:rsid w:val="00724091"/>
    <w:rsid w:val="00726CBF"/>
    <w:rsid w:val="00730916"/>
    <w:rsid w:val="00734079"/>
    <w:rsid w:val="007341D9"/>
    <w:rsid w:val="007347B3"/>
    <w:rsid w:val="00736CBD"/>
    <w:rsid w:val="007413F2"/>
    <w:rsid w:val="00741930"/>
    <w:rsid w:val="00742F9E"/>
    <w:rsid w:val="00743797"/>
    <w:rsid w:val="00745B4C"/>
    <w:rsid w:val="00752668"/>
    <w:rsid w:val="00754D14"/>
    <w:rsid w:val="007566FE"/>
    <w:rsid w:val="0077267A"/>
    <w:rsid w:val="00774103"/>
    <w:rsid w:val="007750EE"/>
    <w:rsid w:val="00775E16"/>
    <w:rsid w:val="00776322"/>
    <w:rsid w:val="00785410"/>
    <w:rsid w:val="007868ED"/>
    <w:rsid w:val="0078717B"/>
    <w:rsid w:val="007878C8"/>
    <w:rsid w:val="00790928"/>
    <w:rsid w:val="007919CA"/>
    <w:rsid w:val="00793FCB"/>
    <w:rsid w:val="00794643"/>
    <w:rsid w:val="007A1646"/>
    <w:rsid w:val="007A37D0"/>
    <w:rsid w:val="007A4795"/>
    <w:rsid w:val="007B43E3"/>
    <w:rsid w:val="007B6E58"/>
    <w:rsid w:val="007C0567"/>
    <w:rsid w:val="007C2A6B"/>
    <w:rsid w:val="007C54F8"/>
    <w:rsid w:val="007C71E1"/>
    <w:rsid w:val="007D0F8A"/>
    <w:rsid w:val="007D63BE"/>
    <w:rsid w:val="007D67D6"/>
    <w:rsid w:val="007D6B05"/>
    <w:rsid w:val="007E13D6"/>
    <w:rsid w:val="007E479B"/>
    <w:rsid w:val="007E4D7B"/>
    <w:rsid w:val="007E6250"/>
    <w:rsid w:val="007F3053"/>
    <w:rsid w:val="007F5490"/>
    <w:rsid w:val="00806B87"/>
    <w:rsid w:val="008141BD"/>
    <w:rsid w:val="0081708E"/>
    <w:rsid w:val="00821A18"/>
    <w:rsid w:val="00822530"/>
    <w:rsid w:val="0082318F"/>
    <w:rsid w:val="008246CC"/>
    <w:rsid w:val="008252B5"/>
    <w:rsid w:val="00827E58"/>
    <w:rsid w:val="00836742"/>
    <w:rsid w:val="00841B42"/>
    <w:rsid w:val="008423BF"/>
    <w:rsid w:val="00843C9A"/>
    <w:rsid w:val="008458DA"/>
    <w:rsid w:val="00845AA7"/>
    <w:rsid w:val="00845CC1"/>
    <w:rsid w:val="00845F65"/>
    <w:rsid w:val="008505EE"/>
    <w:rsid w:val="008535E8"/>
    <w:rsid w:val="00853E66"/>
    <w:rsid w:val="00862E0B"/>
    <w:rsid w:val="00864C7E"/>
    <w:rsid w:val="00867A94"/>
    <w:rsid w:val="00875F19"/>
    <w:rsid w:val="008767C4"/>
    <w:rsid w:val="00876BCD"/>
    <w:rsid w:val="00877E76"/>
    <w:rsid w:val="008860A3"/>
    <w:rsid w:val="00886B9A"/>
    <w:rsid w:val="00887F9C"/>
    <w:rsid w:val="00890BF7"/>
    <w:rsid w:val="008946D9"/>
    <w:rsid w:val="008A2F04"/>
    <w:rsid w:val="008A3460"/>
    <w:rsid w:val="008A57B2"/>
    <w:rsid w:val="008A5840"/>
    <w:rsid w:val="008A64F6"/>
    <w:rsid w:val="008B0070"/>
    <w:rsid w:val="008B370C"/>
    <w:rsid w:val="008B3AFF"/>
    <w:rsid w:val="008C3BE1"/>
    <w:rsid w:val="008C4A3E"/>
    <w:rsid w:val="008C739C"/>
    <w:rsid w:val="008D33F6"/>
    <w:rsid w:val="008D4A85"/>
    <w:rsid w:val="008D797D"/>
    <w:rsid w:val="008E5123"/>
    <w:rsid w:val="008E6132"/>
    <w:rsid w:val="008F19BC"/>
    <w:rsid w:val="008F3FE1"/>
    <w:rsid w:val="008F40EE"/>
    <w:rsid w:val="008F59D8"/>
    <w:rsid w:val="00900E0F"/>
    <w:rsid w:val="0090112B"/>
    <w:rsid w:val="009042B0"/>
    <w:rsid w:val="00906650"/>
    <w:rsid w:val="00910D84"/>
    <w:rsid w:val="0091622E"/>
    <w:rsid w:val="009231B5"/>
    <w:rsid w:val="009232EC"/>
    <w:rsid w:val="00923B86"/>
    <w:rsid w:val="009244AA"/>
    <w:rsid w:val="00926AE1"/>
    <w:rsid w:val="00930E6E"/>
    <w:rsid w:val="00935EC3"/>
    <w:rsid w:val="00937D55"/>
    <w:rsid w:val="00940357"/>
    <w:rsid w:val="009417E6"/>
    <w:rsid w:val="0094333C"/>
    <w:rsid w:val="0095164F"/>
    <w:rsid w:val="00953340"/>
    <w:rsid w:val="00953F25"/>
    <w:rsid w:val="009578C1"/>
    <w:rsid w:val="00962E76"/>
    <w:rsid w:val="00970A05"/>
    <w:rsid w:val="009710D8"/>
    <w:rsid w:val="0097260E"/>
    <w:rsid w:val="0097301F"/>
    <w:rsid w:val="00974E61"/>
    <w:rsid w:val="00975C0A"/>
    <w:rsid w:val="00983329"/>
    <w:rsid w:val="0098656B"/>
    <w:rsid w:val="00986E69"/>
    <w:rsid w:val="0099683E"/>
    <w:rsid w:val="009A2E50"/>
    <w:rsid w:val="009A301B"/>
    <w:rsid w:val="009A460C"/>
    <w:rsid w:val="009A763C"/>
    <w:rsid w:val="009B483B"/>
    <w:rsid w:val="009C2827"/>
    <w:rsid w:val="009C2A2F"/>
    <w:rsid w:val="009C686D"/>
    <w:rsid w:val="009C7207"/>
    <w:rsid w:val="009D3805"/>
    <w:rsid w:val="009D3DF0"/>
    <w:rsid w:val="009E0BCB"/>
    <w:rsid w:val="009E1D94"/>
    <w:rsid w:val="009E342A"/>
    <w:rsid w:val="009E43BC"/>
    <w:rsid w:val="009F0C5F"/>
    <w:rsid w:val="009F314E"/>
    <w:rsid w:val="009F65B0"/>
    <w:rsid w:val="00A03AEB"/>
    <w:rsid w:val="00A075A4"/>
    <w:rsid w:val="00A17A6C"/>
    <w:rsid w:val="00A23777"/>
    <w:rsid w:val="00A24561"/>
    <w:rsid w:val="00A249FA"/>
    <w:rsid w:val="00A26E06"/>
    <w:rsid w:val="00A31926"/>
    <w:rsid w:val="00A338CF"/>
    <w:rsid w:val="00A3415F"/>
    <w:rsid w:val="00A34C0F"/>
    <w:rsid w:val="00A35E65"/>
    <w:rsid w:val="00A410FB"/>
    <w:rsid w:val="00A416A8"/>
    <w:rsid w:val="00A43287"/>
    <w:rsid w:val="00A4636A"/>
    <w:rsid w:val="00A46E0B"/>
    <w:rsid w:val="00A47180"/>
    <w:rsid w:val="00A50652"/>
    <w:rsid w:val="00A52B5E"/>
    <w:rsid w:val="00A55E54"/>
    <w:rsid w:val="00A5787D"/>
    <w:rsid w:val="00A61697"/>
    <w:rsid w:val="00A62CAE"/>
    <w:rsid w:val="00A6629E"/>
    <w:rsid w:val="00A7234B"/>
    <w:rsid w:val="00A7352A"/>
    <w:rsid w:val="00A74991"/>
    <w:rsid w:val="00A75BC9"/>
    <w:rsid w:val="00A77348"/>
    <w:rsid w:val="00A80455"/>
    <w:rsid w:val="00A80A69"/>
    <w:rsid w:val="00A82B5D"/>
    <w:rsid w:val="00A84397"/>
    <w:rsid w:val="00A87450"/>
    <w:rsid w:val="00A900BF"/>
    <w:rsid w:val="00AA18E6"/>
    <w:rsid w:val="00AA2110"/>
    <w:rsid w:val="00AA2F02"/>
    <w:rsid w:val="00AB2F73"/>
    <w:rsid w:val="00AB6215"/>
    <w:rsid w:val="00AB79DC"/>
    <w:rsid w:val="00AC15FD"/>
    <w:rsid w:val="00AD23B1"/>
    <w:rsid w:val="00AD23FF"/>
    <w:rsid w:val="00AD6D06"/>
    <w:rsid w:val="00AD778F"/>
    <w:rsid w:val="00AE1A17"/>
    <w:rsid w:val="00AE28DF"/>
    <w:rsid w:val="00AE2986"/>
    <w:rsid w:val="00AE447B"/>
    <w:rsid w:val="00AF0038"/>
    <w:rsid w:val="00AF1169"/>
    <w:rsid w:val="00AF177D"/>
    <w:rsid w:val="00AF1B63"/>
    <w:rsid w:val="00AF1E77"/>
    <w:rsid w:val="00AF40A4"/>
    <w:rsid w:val="00AF41C2"/>
    <w:rsid w:val="00B01358"/>
    <w:rsid w:val="00B04AB7"/>
    <w:rsid w:val="00B0758D"/>
    <w:rsid w:val="00B10271"/>
    <w:rsid w:val="00B11537"/>
    <w:rsid w:val="00B140B1"/>
    <w:rsid w:val="00B21787"/>
    <w:rsid w:val="00B22C8B"/>
    <w:rsid w:val="00B26482"/>
    <w:rsid w:val="00B317A2"/>
    <w:rsid w:val="00B32BF7"/>
    <w:rsid w:val="00B36155"/>
    <w:rsid w:val="00B41152"/>
    <w:rsid w:val="00B41C68"/>
    <w:rsid w:val="00B432EA"/>
    <w:rsid w:val="00B478E6"/>
    <w:rsid w:val="00B47AC2"/>
    <w:rsid w:val="00B51A4E"/>
    <w:rsid w:val="00B53149"/>
    <w:rsid w:val="00B56A8E"/>
    <w:rsid w:val="00B63A15"/>
    <w:rsid w:val="00B67587"/>
    <w:rsid w:val="00B71A25"/>
    <w:rsid w:val="00B8034E"/>
    <w:rsid w:val="00B82DE9"/>
    <w:rsid w:val="00B836B8"/>
    <w:rsid w:val="00B857EF"/>
    <w:rsid w:val="00B9029C"/>
    <w:rsid w:val="00B91A6D"/>
    <w:rsid w:val="00B92EC0"/>
    <w:rsid w:val="00B942D9"/>
    <w:rsid w:val="00B94B69"/>
    <w:rsid w:val="00BA01BE"/>
    <w:rsid w:val="00BA0E0D"/>
    <w:rsid w:val="00BA1E3C"/>
    <w:rsid w:val="00BA6AA3"/>
    <w:rsid w:val="00BB1EC2"/>
    <w:rsid w:val="00BB7AB5"/>
    <w:rsid w:val="00BC269C"/>
    <w:rsid w:val="00BD1601"/>
    <w:rsid w:val="00BD3F34"/>
    <w:rsid w:val="00BD4080"/>
    <w:rsid w:val="00BD5CDE"/>
    <w:rsid w:val="00BD6C35"/>
    <w:rsid w:val="00BD7383"/>
    <w:rsid w:val="00BD7FB2"/>
    <w:rsid w:val="00BE26C2"/>
    <w:rsid w:val="00BE4E3D"/>
    <w:rsid w:val="00BF0FC6"/>
    <w:rsid w:val="00BF4427"/>
    <w:rsid w:val="00C01EAF"/>
    <w:rsid w:val="00C05479"/>
    <w:rsid w:val="00C125AF"/>
    <w:rsid w:val="00C15423"/>
    <w:rsid w:val="00C16D12"/>
    <w:rsid w:val="00C23221"/>
    <w:rsid w:val="00C23765"/>
    <w:rsid w:val="00C34AB5"/>
    <w:rsid w:val="00C43955"/>
    <w:rsid w:val="00C46C05"/>
    <w:rsid w:val="00C504F3"/>
    <w:rsid w:val="00C5324F"/>
    <w:rsid w:val="00C54F01"/>
    <w:rsid w:val="00C57256"/>
    <w:rsid w:val="00C603FA"/>
    <w:rsid w:val="00C61F00"/>
    <w:rsid w:val="00C662F8"/>
    <w:rsid w:val="00C66F22"/>
    <w:rsid w:val="00C6713C"/>
    <w:rsid w:val="00C74944"/>
    <w:rsid w:val="00C759CC"/>
    <w:rsid w:val="00C75F3A"/>
    <w:rsid w:val="00C76613"/>
    <w:rsid w:val="00C86D37"/>
    <w:rsid w:val="00C92750"/>
    <w:rsid w:val="00C92CCC"/>
    <w:rsid w:val="00C96440"/>
    <w:rsid w:val="00CA3391"/>
    <w:rsid w:val="00CA534F"/>
    <w:rsid w:val="00CA5FDC"/>
    <w:rsid w:val="00CA7509"/>
    <w:rsid w:val="00CB29EB"/>
    <w:rsid w:val="00CB734F"/>
    <w:rsid w:val="00CC114F"/>
    <w:rsid w:val="00CC2D6B"/>
    <w:rsid w:val="00CD35A9"/>
    <w:rsid w:val="00CD5CFB"/>
    <w:rsid w:val="00CD6C74"/>
    <w:rsid w:val="00CD7A6F"/>
    <w:rsid w:val="00CE23F4"/>
    <w:rsid w:val="00CF1ECC"/>
    <w:rsid w:val="00CF3058"/>
    <w:rsid w:val="00CF40CA"/>
    <w:rsid w:val="00CF5E10"/>
    <w:rsid w:val="00D0076F"/>
    <w:rsid w:val="00D017DA"/>
    <w:rsid w:val="00D07F65"/>
    <w:rsid w:val="00D114AF"/>
    <w:rsid w:val="00D11A09"/>
    <w:rsid w:val="00D12CA3"/>
    <w:rsid w:val="00D14CFF"/>
    <w:rsid w:val="00D1631F"/>
    <w:rsid w:val="00D1666D"/>
    <w:rsid w:val="00D3038F"/>
    <w:rsid w:val="00D31172"/>
    <w:rsid w:val="00D33D7B"/>
    <w:rsid w:val="00D33F27"/>
    <w:rsid w:val="00D35985"/>
    <w:rsid w:val="00D3704B"/>
    <w:rsid w:val="00D3721D"/>
    <w:rsid w:val="00D4074C"/>
    <w:rsid w:val="00D43688"/>
    <w:rsid w:val="00D46B04"/>
    <w:rsid w:val="00D510E3"/>
    <w:rsid w:val="00D52796"/>
    <w:rsid w:val="00D7338E"/>
    <w:rsid w:val="00D7595D"/>
    <w:rsid w:val="00D77C29"/>
    <w:rsid w:val="00D802F8"/>
    <w:rsid w:val="00D814BA"/>
    <w:rsid w:val="00D841A8"/>
    <w:rsid w:val="00D862A1"/>
    <w:rsid w:val="00D876FF"/>
    <w:rsid w:val="00D904C7"/>
    <w:rsid w:val="00D92E8C"/>
    <w:rsid w:val="00D93A97"/>
    <w:rsid w:val="00DA1F10"/>
    <w:rsid w:val="00DA4D25"/>
    <w:rsid w:val="00DB11D0"/>
    <w:rsid w:val="00DB18CD"/>
    <w:rsid w:val="00DB32F3"/>
    <w:rsid w:val="00DB668E"/>
    <w:rsid w:val="00DB70F2"/>
    <w:rsid w:val="00DB7259"/>
    <w:rsid w:val="00DC2501"/>
    <w:rsid w:val="00DC5CEC"/>
    <w:rsid w:val="00DC639F"/>
    <w:rsid w:val="00DC6D19"/>
    <w:rsid w:val="00DD2858"/>
    <w:rsid w:val="00DD6869"/>
    <w:rsid w:val="00DD75BE"/>
    <w:rsid w:val="00DE10BD"/>
    <w:rsid w:val="00DE1332"/>
    <w:rsid w:val="00DE2756"/>
    <w:rsid w:val="00DE4312"/>
    <w:rsid w:val="00DE7EE3"/>
    <w:rsid w:val="00DE7F7C"/>
    <w:rsid w:val="00DF128C"/>
    <w:rsid w:val="00DF15AD"/>
    <w:rsid w:val="00DF2CC7"/>
    <w:rsid w:val="00DF3F3D"/>
    <w:rsid w:val="00DF6147"/>
    <w:rsid w:val="00E019A4"/>
    <w:rsid w:val="00E07824"/>
    <w:rsid w:val="00E1063F"/>
    <w:rsid w:val="00E10D6F"/>
    <w:rsid w:val="00E22AEF"/>
    <w:rsid w:val="00E27144"/>
    <w:rsid w:val="00E316AB"/>
    <w:rsid w:val="00E320E3"/>
    <w:rsid w:val="00E33094"/>
    <w:rsid w:val="00E33B35"/>
    <w:rsid w:val="00E372B1"/>
    <w:rsid w:val="00E42EB4"/>
    <w:rsid w:val="00E443FD"/>
    <w:rsid w:val="00E51B9A"/>
    <w:rsid w:val="00E5606F"/>
    <w:rsid w:val="00E610AF"/>
    <w:rsid w:val="00E626C7"/>
    <w:rsid w:val="00E633E2"/>
    <w:rsid w:val="00E6343F"/>
    <w:rsid w:val="00E63B61"/>
    <w:rsid w:val="00E66276"/>
    <w:rsid w:val="00E703B6"/>
    <w:rsid w:val="00E7466D"/>
    <w:rsid w:val="00E75817"/>
    <w:rsid w:val="00E80270"/>
    <w:rsid w:val="00E83A60"/>
    <w:rsid w:val="00E85103"/>
    <w:rsid w:val="00E87B66"/>
    <w:rsid w:val="00E91F03"/>
    <w:rsid w:val="00E928EC"/>
    <w:rsid w:val="00E92A08"/>
    <w:rsid w:val="00E9355D"/>
    <w:rsid w:val="00E95812"/>
    <w:rsid w:val="00E97CA5"/>
    <w:rsid w:val="00EA02BF"/>
    <w:rsid w:val="00EA6BD0"/>
    <w:rsid w:val="00EA70F1"/>
    <w:rsid w:val="00EB030D"/>
    <w:rsid w:val="00EB33CE"/>
    <w:rsid w:val="00EB5994"/>
    <w:rsid w:val="00ED316C"/>
    <w:rsid w:val="00ED4A62"/>
    <w:rsid w:val="00ED4BEA"/>
    <w:rsid w:val="00ED585A"/>
    <w:rsid w:val="00ED64C6"/>
    <w:rsid w:val="00EE0093"/>
    <w:rsid w:val="00EE1997"/>
    <w:rsid w:val="00EF3A8B"/>
    <w:rsid w:val="00F00897"/>
    <w:rsid w:val="00F05756"/>
    <w:rsid w:val="00F06B3F"/>
    <w:rsid w:val="00F1125C"/>
    <w:rsid w:val="00F1187D"/>
    <w:rsid w:val="00F158EE"/>
    <w:rsid w:val="00F179C4"/>
    <w:rsid w:val="00F20E64"/>
    <w:rsid w:val="00F25598"/>
    <w:rsid w:val="00F32E9F"/>
    <w:rsid w:val="00F334DF"/>
    <w:rsid w:val="00F364CE"/>
    <w:rsid w:val="00F36C10"/>
    <w:rsid w:val="00F37E47"/>
    <w:rsid w:val="00F43FFE"/>
    <w:rsid w:val="00F46C4E"/>
    <w:rsid w:val="00F47020"/>
    <w:rsid w:val="00F51464"/>
    <w:rsid w:val="00F52AA6"/>
    <w:rsid w:val="00F52C21"/>
    <w:rsid w:val="00F531F7"/>
    <w:rsid w:val="00F5333C"/>
    <w:rsid w:val="00F53E70"/>
    <w:rsid w:val="00F60282"/>
    <w:rsid w:val="00F64EE5"/>
    <w:rsid w:val="00F669CD"/>
    <w:rsid w:val="00F736A8"/>
    <w:rsid w:val="00F751E2"/>
    <w:rsid w:val="00F755DA"/>
    <w:rsid w:val="00F758CE"/>
    <w:rsid w:val="00F821B1"/>
    <w:rsid w:val="00F84994"/>
    <w:rsid w:val="00F855FB"/>
    <w:rsid w:val="00F919DA"/>
    <w:rsid w:val="00F923F9"/>
    <w:rsid w:val="00F93410"/>
    <w:rsid w:val="00F96E2C"/>
    <w:rsid w:val="00FA5B3E"/>
    <w:rsid w:val="00FA750E"/>
    <w:rsid w:val="00FB0729"/>
    <w:rsid w:val="00FB1797"/>
    <w:rsid w:val="00FB2D2E"/>
    <w:rsid w:val="00FB5665"/>
    <w:rsid w:val="00FB7F30"/>
    <w:rsid w:val="00FC0627"/>
    <w:rsid w:val="00FC1DBD"/>
    <w:rsid w:val="00FC2375"/>
    <w:rsid w:val="00FC2F4F"/>
    <w:rsid w:val="00FD1C92"/>
    <w:rsid w:val="00FD375C"/>
    <w:rsid w:val="00FD5198"/>
    <w:rsid w:val="00FD645E"/>
    <w:rsid w:val="00FD6E60"/>
    <w:rsid w:val="00FE1DAC"/>
    <w:rsid w:val="00FF4126"/>
    <w:rsid w:val="00FF4379"/>
    <w:rsid w:val="00FF4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25C"/>
    <w:rPr>
      <w:sz w:val="24"/>
      <w:szCs w:val="24"/>
    </w:rPr>
  </w:style>
  <w:style w:type="paragraph" w:styleId="1">
    <w:name w:val="heading 1"/>
    <w:basedOn w:val="a"/>
    <w:next w:val="a"/>
    <w:qFormat/>
    <w:rsid w:val="00275A82"/>
    <w:pPr>
      <w:keepNext/>
      <w:tabs>
        <w:tab w:val="num" w:pos="0"/>
      </w:tabs>
      <w:ind w:left="432" w:hanging="432"/>
      <w:jc w:val="center"/>
      <w:outlineLvl w:val="0"/>
    </w:pPr>
    <w:rPr>
      <w:rFonts w:ascii="Arial" w:hAnsi="Arial"/>
      <w:spacing w:val="32"/>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E33094"/>
    <w:pPr>
      <w:spacing w:after="160" w:line="240" w:lineRule="exact"/>
    </w:pPr>
    <w:rPr>
      <w:rFonts w:ascii="Verdana" w:hAnsi="Verdana"/>
      <w:sz w:val="20"/>
      <w:szCs w:val="20"/>
      <w:lang w:val="en-US" w:eastAsia="en-US"/>
    </w:rPr>
  </w:style>
  <w:style w:type="paragraph" w:customStyle="1" w:styleId="ConsPlusNormal">
    <w:name w:val="ConsPlusNormal"/>
    <w:rsid w:val="00E33094"/>
    <w:pPr>
      <w:autoSpaceDE w:val="0"/>
      <w:autoSpaceDN w:val="0"/>
      <w:adjustRightInd w:val="0"/>
    </w:pPr>
    <w:rPr>
      <w:rFonts w:ascii="Arial" w:hAnsi="Arial" w:cs="Arial"/>
    </w:rPr>
  </w:style>
  <w:style w:type="paragraph" w:customStyle="1" w:styleId="10">
    <w:name w:val="Название1"/>
    <w:basedOn w:val="a"/>
    <w:rsid w:val="00E33094"/>
    <w:pPr>
      <w:ind w:firstLine="540"/>
      <w:jc w:val="center"/>
    </w:pPr>
    <w:rPr>
      <w:b/>
      <w:sz w:val="28"/>
      <w:szCs w:val="20"/>
    </w:rPr>
  </w:style>
  <w:style w:type="paragraph" w:customStyle="1" w:styleId="21">
    <w:name w:val="Основной текст 21"/>
    <w:basedOn w:val="a"/>
    <w:rsid w:val="00E33094"/>
    <w:pPr>
      <w:widowControl w:val="0"/>
      <w:snapToGrid w:val="0"/>
      <w:ind w:firstLine="567"/>
      <w:jc w:val="both"/>
    </w:pPr>
    <w:rPr>
      <w:sz w:val="28"/>
      <w:szCs w:val="20"/>
    </w:rPr>
  </w:style>
  <w:style w:type="paragraph" w:customStyle="1" w:styleId="20">
    <w:name w:val="Знак2"/>
    <w:basedOn w:val="a"/>
    <w:rsid w:val="00821A18"/>
    <w:pPr>
      <w:spacing w:after="160" w:line="240" w:lineRule="exact"/>
    </w:pPr>
    <w:rPr>
      <w:rFonts w:ascii="Verdana" w:hAnsi="Verdana"/>
      <w:sz w:val="20"/>
      <w:szCs w:val="20"/>
      <w:lang w:val="en-US" w:eastAsia="en-US"/>
    </w:rPr>
  </w:style>
  <w:style w:type="character" w:styleId="a3">
    <w:name w:val="page number"/>
    <w:basedOn w:val="a0"/>
    <w:rsid w:val="00DE10BD"/>
  </w:style>
  <w:style w:type="paragraph" w:styleId="a4">
    <w:name w:val="Balloon Text"/>
    <w:basedOn w:val="a"/>
    <w:semiHidden/>
    <w:rsid w:val="00DF3F3D"/>
    <w:rPr>
      <w:rFonts w:ascii="Tahoma" w:hAnsi="Tahoma" w:cs="Tahoma"/>
      <w:sz w:val="16"/>
      <w:szCs w:val="16"/>
    </w:rPr>
  </w:style>
  <w:style w:type="character" w:styleId="a5">
    <w:name w:val="Hyperlink"/>
    <w:basedOn w:val="a0"/>
    <w:rsid w:val="00FD37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25C"/>
    <w:rPr>
      <w:sz w:val="24"/>
      <w:szCs w:val="24"/>
    </w:rPr>
  </w:style>
  <w:style w:type="paragraph" w:styleId="1">
    <w:name w:val="heading 1"/>
    <w:basedOn w:val="a"/>
    <w:next w:val="a"/>
    <w:qFormat/>
    <w:rsid w:val="00275A82"/>
    <w:pPr>
      <w:keepNext/>
      <w:tabs>
        <w:tab w:val="num" w:pos="0"/>
      </w:tabs>
      <w:ind w:left="432" w:hanging="432"/>
      <w:jc w:val="center"/>
      <w:outlineLvl w:val="0"/>
    </w:pPr>
    <w:rPr>
      <w:rFonts w:ascii="Arial" w:hAnsi="Arial"/>
      <w:spacing w:val="32"/>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E33094"/>
    <w:pPr>
      <w:spacing w:after="160" w:line="240" w:lineRule="exact"/>
    </w:pPr>
    <w:rPr>
      <w:rFonts w:ascii="Verdana" w:hAnsi="Verdana"/>
      <w:sz w:val="20"/>
      <w:szCs w:val="20"/>
      <w:lang w:val="en-US" w:eastAsia="en-US"/>
    </w:rPr>
  </w:style>
  <w:style w:type="paragraph" w:customStyle="1" w:styleId="ConsPlusNormal">
    <w:name w:val="ConsPlusNormal"/>
    <w:rsid w:val="00E33094"/>
    <w:pPr>
      <w:autoSpaceDE w:val="0"/>
      <w:autoSpaceDN w:val="0"/>
      <w:adjustRightInd w:val="0"/>
    </w:pPr>
    <w:rPr>
      <w:rFonts w:ascii="Arial" w:hAnsi="Arial" w:cs="Arial"/>
    </w:rPr>
  </w:style>
  <w:style w:type="paragraph" w:customStyle="1" w:styleId="10">
    <w:name w:val="Название1"/>
    <w:basedOn w:val="a"/>
    <w:rsid w:val="00E33094"/>
    <w:pPr>
      <w:ind w:firstLine="540"/>
      <w:jc w:val="center"/>
    </w:pPr>
    <w:rPr>
      <w:b/>
      <w:sz w:val="28"/>
      <w:szCs w:val="20"/>
    </w:rPr>
  </w:style>
  <w:style w:type="paragraph" w:customStyle="1" w:styleId="21">
    <w:name w:val="Основной текст 21"/>
    <w:basedOn w:val="a"/>
    <w:rsid w:val="00E33094"/>
    <w:pPr>
      <w:widowControl w:val="0"/>
      <w:snapToGrid w:val="0"/>
      <w:ind w:firstLine="567"/>
      <w:jc w:val="both"/>
    </w:pPr>
    <w:rPr>
      <w:sz w:val="28"/>
      <w:szCs w:val="20"/>
    </w:rPr>
  </w:style>
  <w:style w:type="paragraph" w:customStyle="1" w:styleId="20">
    <w:name w:val="Знак2"/>
    <w:basedOn w:val="a"/>
    <w:rsid w:val="00821A18"/>
    <w:pPr>
      <w:spacing w:after="160" w:line="240" w:lineRule="exact"/>
    </w:pPr>
    <w:rPr>
      <w:rFonts w:ascii="Verdana" w:hAnsi="Verdana"/>
      <w:sz w:val="20"/>
      <w:szCs w:val="20"/>
      <w:lang w:val="en-US" w:eastAsia="en-US"/>
    </w:rPr>
  </w:style>
  <w:style w:type="character" w:styleId="a3">
    <w:name w:val="page number"/>
    <w:basedOn w:val="a0"/>
    <w:rsid w:val="00DE10BD"/>
  </w:style>
  <w:style w:type="paragraph" w:styleId="a4">
    <w:name w:val="Balloon Text"/>
    <w:basedOn w:val="a"/>
    <w:semiHidden/>
    <w:rsid w:val="00DF3F3D"/>
    <w:rPr>
      <w:rFonts w:ascii="Tahoma" w:hAnsi="Tahoma" w:cs="Tahoma"/>
      <w:sz w:val="16"/>
      <w:szCs w:val="16"/>
    </w:rPr>
  </w:style>
  <w:style w:type="character" w:styleId="a5">
    <w:name w:val="Hyperlink"/>
    <w:basedOn w:val="a0"/>
    <w:rsid w:val="00FD3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6174">
      <w:bodyDiv w:val="1"/>
      <w:marLeft w:val="0"/>
      <w:marRight w:val="0"/>
      <w:marTop w:val="0"/>
      <w:marBottom w:val="0"/>
      <w:divBdr>
        <w:top w:val="none" w:sz="0" w:space="0" w:color="auto"/>
        <w:left w:val="none" w:sz="0" w:space="0" w:color="auto"/>
        <w:bottom w:val="none" w:sz="0" w:space="0" w:color="auto"/>
        <w:right w:val="none" w:sz="0" w:space="0" w:color="auto"/>
      </w:divBdr>
    </w:div>
    <w:div w:id="1466968420">
      <w:bodyDiv w:val="1"/>
      <w:marLeft w:val="0"/>
      <w:marRight w:val="0"/>
      <w:marTop w:val="0"/>
      <w:marBottom w:val="0"/>
      <w:divBdr>
        <w:top w:val="none" w:sz="0" w:space="0" w:color="auto"/>
        <w:left w:val="none" w:sz="0" w:space="0" w:color="auto"/>
        <w:bottom w:val="none" w:sz="0" w:space="0" w:color="auto"/>
        <w:right w:val="none" w:sz="0" w:space="0" w:color="auto"/>
      </w:divBdr>
      <w:divsChild>
        <w:div w:id="174594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75B9-207F-422E-B291-DF2CA93A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27</Pages>
  <Words>11022</Words>
  <Characters>62826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ПРОЕКТ:  « СОГЛАСОВАНО»</vt:lpstr>
    </vt:vector>
  </TitlesOfParts>
  <Company>Home</Company>
  <LinksUpToDate>false</LinksUpToDate>
  <CharactersWithSpaces>73701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 СОГЛАСОВАНО»</dc:title>
  <dc:creator>Пользователь</dc:creator>
  <cp:lastModifiedBy>Олеся</cp:lastModifiedBy>
  <cp:revision>15</cp:revision>
  <cp:lastPrinted>2021-02-15T09:24:00Z</cp:lastPrinted>
  <dcterms:created xsi:type="dcterms:W3CDTF">2017-06-27T09:31:00Z</dcterms:created>
  <dcterms:modified xsi:type="dcterms:W3CDTF">2021-02-16T02:39:00Z</dcterms:modified>
</cp:coreProperties>
</file>