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1A1" w:rsidRPr="00931BF3" w:rsidRDefault="006371A1" w:rsidP="006371A1">
      <w:pPr>
        <w:pStyle w:val="ConsPlusNormal0"/>
        <w:jc w:val="both"/>
      </w:pPr>
    </w:p>
    <w:p w:rsidR="006371A1" w:rsidRPr="00491EF4" w:rsidRDefault="00522503" w:rsidP="006371A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Первомайский</w:t>
      </w:r>
      <w:r w:rsidR="006371A1" w:rsidRPr="00491EF4">
        <w:rPr>
          <w:rFonts w:ascii="Times New Roman" w:hAnsi="Times New Roman"/>
          <w:sz w:val="28"/>
          <w:szCs w:val="28"/>
        </w:rPr>
        <w:t xml:space="preserve"> сельский Совет депутатов</w:t>
      </w:r>
    </w:p>
    <w:p w:rsidR="006371A1" w:rsidRPr="00491EF4" w:rsidRDefault="006371A1" w:rsidP="006371A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91EF4">
        <w:rPr>
          <w:rFonts w:ascii="Times New Roman" w:hAnsi="Times New Roman"/>
          <w:sz w:val="28"/>
          <w:szCs w:val="28"/>
        </w:rPr>
        <w:t>Егорьевского района Алтайского края</w:t>
      </w:r>
    </w:p>
    <w:p w:rsidR="006371A1" w:rsidRPr="00491EF4" w:rsidRDefault="006371A1" w:rsidP="006371A1">
      <w:pPr>
        <w:jc w:val="center"/>
        <w:rPr>
          <w:rFonts w:ascii="Times New Roman" w:hAnsi="Times New Roman"/>
          <w:sz w:val="28"/>
          <w:szCs w:val="28"/>
        </w:rPr>
      </w:pPr>
      <w:r w:rsidRPr="00491EF4">
        <w:rPr>
          <w:rFonts w:ascii="Times New Roman" w:hAnsi="Times New Roman"/>
          <w:sz w:val="28"/>
          <w:szCs w:val="28"/>
        </w:rPr>
        <w:t>РЕШЕНИЕ</w:t>
      </w:r>
    </w:p>
    <w:p w:rsidR="006371A1" w:rsidRPr="00491EF4" w:rsidRDefault="00522503" w:rsidP="006371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024F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="000024FB">
        <w:rPr>
          <w:rFonts w:ascii="Times New Roman" w:hAnsi="Times New Roman"/>
          <w:sz w:val="28"/>
          <w:szCs w:val="28"/>
        </w:rPr>
        <w:t xml:space="preserve">.2022 № </w:t>
      </w:r>
      <w:r>
        <w:rPr>
          <w:rFonts w:ascii="Times New Roman" w:hAnsi="Times New Roman"/>
          <w:sz w:val="28"/>
          <w:szCs w:val="28"/>
        </w:rPr>
        <w:t>16</w:t>
      </w:r>
      <w:r w:rsidR="006371A1" w:rsidRPr="00491EF4">
        <w:rPr>
          <w:rFonts w:ascii="Times New Roman" w:hAnsi="Times New Roman"/>
          <w:sz w:val="28"/>
          <w:szCs w:val="28"/>
        </w:rPr>
        <w:t xml:space="preserve">                             </w:t>
      </w:r>
      <w:r w:rsidR="006371A1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6371A1">
        <w:rPr>
          <w:rFonts w:ascii="Times New Roman" w:hAnsi="Times New Roman"/>
          <w:sz w:val="28"/>
          <w:szCs w:val="28"/>
        </w:rPr>
        <w:t xml:space="preserve">    </w:t>
      </w:r>
      <w:r w:rsidR="006371A1" w:rsidRPr="00491EF4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Первомайское</w:t>
      </w:r>
    </w:p>
    <w:p w:rsidR="00CA375B" w:rsidRPr="00CA375B" w:rsidRDefault="00CA375B" w:rsidP="00CA375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4928" w:type="dxa"/>
        <w:tblLayout w:type="fixed"/>
        <w:tblLook w:val="04A0" w:firstRow="1" w:lastRow="0" w:firstColumn="1" w:lastColumn="0" w:noHBand="0" w:noVBand="1"/>
      </w:tblPr>
      <w:tblGrid>
        <w:gridCol w:w="4928"/>
      </w:tblGrid>
      <w:tr w:rsidR="00CA375B" w:rsidRPr="00CA375B" w:rsidTr="006371A1">
        <w:tc>
          <w:tcPr>
            <w:tcW w:w="4928" w:type="dxa"/>
            <w:hideMark/>
          </w:tcPr>
          <w:p w:rsidR="00CA375B" w:rsidRPr="00CA375B" w:rsidRDefault="00CA375B" w:rsidP="006371A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bookmarkStart w:id="0" w:name="_Hlk89154149"/>
            <w:bookmarkStart w:id="1" w:name="_GoBack"/>
            <w:r w:rsidRPr="00CA375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Об утверждении ключевых и индикативных показателей муниципального контроля в сфере благоустройства</w:t>
            </w:r>
            <w:bookmarkEnd w:id="0"/>
            <w:bookmarkEnd w:id="1"/>
            <w:r w:rsidR="00D120C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:rsidR="00CA375B" w:rsidRPr="00CA375B" w:rsidRDefault="00CA375B" w:rsidP="00CA375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37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A375B" w:rsidRPr="00CA375B" w:rsidRDefault="00CA375B" w:rsidP="002E4BC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Hlk89154165"/>
      <w:r w:rsidRPr="00CA375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пунктом 5 статьи 30 </w:t>
      </w:r>
      <w:r w:rsidRPr="00CA375B">
        <w:rPr>
          <w:rFonts w:ascii="Times New Roman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Федерации»,</w:t>
      </w:r>
      <w:r w:rsidR="00E427EA" w:rsidRPr="00E427EA">
        <w:rPr>
          <w:rFonts w:ascii="Times New Roman" w:hAnsi="Times New Roman" w:cs="Times New Roman"/>
          <w:sz w:val="28"/>
          <w:szCs w:val="28"/>
        </w:rPr>
        <w:t xml:space="preserve"> </w:t>
      </w:r>
      <w:r w:rsidR="00E427EA" w:rsidRPr="00DB7DFD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E427EA">
        <w:rPr>
          <w:rFonts w:ascii="Times New Roman" w:hAnsi="Times New Roman" w:cs="Times New Roman"/>
          <w:sz w:val="28"/>
          <w:szCs w:val="28"/>
        </w:rPr>
        <w:t>»,</w:t>
      </w:r>
      <w:r w:rsidRPr="00CA375B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</w:t>
      </w:r>
      <w:r w:rsidR="00522503">
        <w:rPr>
          <w:rFonts w:ascii="Times New Roman" w:hAnsi="Times New Roman" w:cs="Times New Roman"/>
          <w:sz w:val="28"/>
          <w:szCs w:val="28"/>
        </w:rPr>
        <w:t>Первомайский</w:t>
      </w:r>
      <w:r w:rsidR="002E4BCF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Pr="00CA375B">
        <w:rPr>
          <w:rFonts w:ascii="Times New Roman" w:hAnsi="Times New Roman" w:cs="Times New Roman"/>
          <w:sz w:val="28"/>
          <w:szCs w:val="28"/>
        </w:rPr>
        <w:t xml:space="preserve">, </w:t>
      </w:r>
      <w:r w:rsidR="00522503">
        <w:rPr>
          <w:rFonts w:ascii="Times New Roman" w:hAnsi="Times New Roman" w:cs="Times New Roman"/>
          <w:sz w:val="28"/>
          <w:szCs w:val="28"/>
        </w:rPr>
        <w:t>Первомайский</w:t>
      </w:r>
      <w:r w:rsidR="002E4BCF">
        <w:rPr>
          <w:rFonts w:ascii="Times New Roman" w:hAnsi="Times New Roman" w:cs="Times New Roman"/>
          <w:sz w:val="28"/>
          <w:szCs w:val="28"/>
        </w:rPr>
        <w:t xml:space="preserve"> сельский Совет Егорьевского района Алтайского края</w:t>
      </w:r>
      <w:r w:rsidRPr="00CA375B">
        <w:rPr>
          <w:rFonts w:ascii="Times New Roman" w:hAnsi="Times New Roman" w:cs="Times New Roman"/>
          <w:b/>
          <w:sz w:val="28"/>
          <w:szCs w:val="28"/>
        </w:rPr>
        <w:t xml:space="preserve">   РЕШИЛ:</w:t>
      </w:r>
    </w:p>
    <w:p w:rsidR="00E427EA" w:rsidRPr="004C5830" w:rsidRDefault="00E427EA" w:rsidP="00E427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1. 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color w:val="000000"/>
          <w:sz w:val="28"/>
          <w:szCs w:val="28"/>
        </w:rPr>
        <w:t>ключевые показатели</w:t>
      </w:r>
      <w:r w:rsidRPr="00A737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применяемые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Pr="00714EF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 </w:t>
      </w:r>
      <w:r w:rsidRPr="003A51D3">
        <w:rPr>
          <w:rFonts w:ascii="Times New Roman" w:hAnsi="Times New Roman"/>
          <w:sz w:val="28"/>
          <w:szCs w:val="28"/>
        </w:rPr>
        <w:t xml:space="preserve">в сфере благоустройства на территории </w:t>
      </w:r>
      <w:r>
        <w:rPr>
          <w:rFonts w:ascii="Times New Roman" w:eastAsia="Calibri" w:hAnsi="Times New Roman"/>
          <w:sz w:val="28"/>
          <w:szCs w:val="28"/>
        </w:rPr>
        <w:t xml:space="preserve">муниципального образования </w:t>
      </w:r>
      <w:r w:rsidR="00522503">
        <w:rPr>
          <w:rFonts w:ascii="Times New Roman" w:eastAsia="Calibri" w:hAnsi="Times New Roman"/>
          <w:sz w:val="28"/>
          <w:szCs w:val="28"/>
        </w:rPr>
        <w:t>Первомайский</w:t>
      </w:r>
      <w:r>
        <w:rPr>
          <w:rFonts w:ascii="Times New Roman" w:eastAsia="Calibri" w:hAnsi="Times New Roman"/>
          <w:sz w:val="28"/>
          <w:szCs w:val="28"/>
        </w:rPr>
        <w:t xml:space="preserve"> сельсовет Егорьевского района Алтайского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7376D">
        <w:rPr>
          <w:rFonts w:ascii="Times New Roman" w:hAnsi="Times New Roman" w:cs="Times New Roman"/>
          <w:sz w:val="28"/>
          <w:szCs w:val="28"/>
        </w:rPr>
        <w:t>и их целевые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приложением № 1 к настоящему постановлению.</w:t>
      </w:r>
    </w:p>
    <w:p w:rsidR="00E427EA" w:rsidRPr="004C5830" w:rsidRDefault="00E427EA" w:rsidP="00E427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2. 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color w:val="000000"/>
          <w:sz w:val="28"/>
          <w:szCs w:val="28"/>
        </w:rPr>
        <w:t>индикативные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, применяемые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контрол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Pr="003A51D3">
        <w:rPr>
          <w:rFonts w:ascii="Times New Roman" w:hAnsi="Times New Roman"/>
          <w:sz w:val="28"/>
          <w:szCs w:val="28"/>
        </w:rPr>
        <w:t xml:space="preserve">в сфере благоустройства на территории </w:t>
      </w:r>
      <w:r>
        <w:rPr>
          <w:rFonts w:ascii="Times New Roman" w:eastAsia="Calibri" w:hAnsi="Times New Roman"/>
          <w:sz w:val="28"/>
          <w:szCs w:val="28"/>
        </w:rPr>
        <w:t xml:space="preserve">муниципального образования </w:t>
      </w:r>
      <w:r w:rsidR="00522503">
        <w:rPr>
          <w:rFonts w:ascii="Times New Roman" w:eastAsia="Calibri" w:hAnsi="Times New Roman"/>
          <w:sz w:val="28"/>
          <w:szCs w:val="28"/>
        </w:rPr>
        <w:t>Первомайский</w:t>
      </w:r>
      <w:r>
        <w:rPr>
          <w:rFonts w:ascii="Times New Roman" w:eastAsia="Calibri" w:hAnsi="Times New Roman"/>
          <w:sz w:val="28"/>
          <w:szCs w:val="28"/>
        </w:rPr>
        <w:t xml:space="preserve"> сельсовет Егорьевского района Алтайского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, в соответствии с приложением № 2 к настоящему постановлению.</w:t>
      </w:r>
    </w:p>
    <w:p w:rsidR="00E427EA" w:rsidRPr="00416339" w:rsidRDefault="00E427EA" w:rsidP="00E427E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3. О</w:t>
      </w:r>
      <w:r>
        <w:rPr>
          <w:rFonts w:ascii="Times New Roman" w:hAnsi="Times New Roman" w:cs="Times New Roman"/>
          <w:sz w:val="28"/>
          <w:szCs w:val="28"/>
        </w:rPr>
        <w:t>бнародовать</w:t>
      </w:r>
      <w:r w:rsidRPr="00416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416339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на информационном стенде администрации </w:t>
      </w:r>
      <w:r w:rsidR="00522503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Егорьевского района Алтайского края и разместить на официальном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41633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Pr="00416339">
        <w:rPr>
          <w:rFonts w:ascii="Times New Roman" w:hAnsi="Times New Roman" w:cs="Times New Roman"/>
          <w:sz w:val="28"/>
          <w:szCs w:val="28"/>
        </w:rPr>
        <w:t xml:space="preserve"> </w:t>
      </w:r>
      <w:r w:rsidR="00522503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Егорьевского района Алтайского края</w:t>
      </w:r>
      <w:r w:rsidRPr="00416339">
        <w:rPr>
          <w:rFonts w:ascii="Times New Roman" w:hAnsi="Times New Roman" w:cs="Times New Roman"/>
          <w:sz w:val="28"/>
          <w:szCs w:val="28"/>
        </w:rPr>
        <w:t>.</w:t>
      </w:r>
    </w:p>
    <w:p w:rsidR="00CA375B" w:rsidRDefault="00CA375B" w:rsidP="00CA375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223D" w:rsidRPr="00CA375B" w:rsidRDefault="0053223D" w:rsidP="00CA375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375B" w:rsidRPr="00CA375B" w:rsidRDefault="0053223D" w:rsidP="005322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</w:t>
      </w:r>
      <w:r w:rsidR="00522503">
        <w:rPr>
          <w:rFonts w:ascii="Times New Roman" w:hAnsi="Times New Roman" w:cs="Times New Roman"/>
          <w:sz w:val="28"/>
          <w:szCs w:val="28"/>
        </w:rPr>
        <w:t>С.В. Котов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701"/>
      </w:tblGrid>
      <w:tr w:rsidR="00CA375B" w:rsidRPr="00CA375B" w:rsidTr="0053223D">
        <w:trPr>
          <w:trHeight w:val="1843"/>
        </w:trPr>
        <w:tc>
          <w:tcPr>
            <w:tcW w:w="4219" w:type="dxa"/>
          </w:tcPr>
          <w:p w:rsidR="00CA375B" w:rsidRPr="00CA375B" w:rsidRDefault="00CA375B" w:rsidP="00CA375B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01" w:type="dxa"/>
          </w:tcPr>
          <w:p w:rsidR="00CA375B" w:rsidRPr="00CA375B" w:rsidRDefault="0053223D" w:rsidP="0053223D">
            <w:pPr>
              <w:pStyle w:val="ConsPlusNormal0"/>
              <w:spacing w:line="256" w:lineRule="auto"/>
              <w:ind w:firstLine="0"/>
              <w:jc w:val="both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Приложение № 1 к решению </w:t>
            </w:r>
            <w:r w:rsidR="0052250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Первомайского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сельского Совета депутатов Егорьевского района Алтайского края </w:t>
            </w:r>
            <w:r w:rsidR="000024F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52250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13</w:t>
            </w:r>
            <w:r w:rsidR="000024FB">
              <w:rPr>
                <w:rFonts w:ascii="Times New Roman" w:hAnsi="Times New Roman"/>
                <w:sz w:val="28"/>
                <w:szCs w:val="28"/>
              </w:rPr>
              <w:t>.0</w:t>
            </w:r>
            <w:r w:rsidR="00522503">
              <w:rPr>
                <w:rFonts w:ascii="Times New Roman" w:hAnsi="Times New Roman"/>
                <w:sz w:val="28"/>
                <w:szCs w:val="28"/>
              </w:rPr>
              <w:t>7</w:t>
            </w:r>
            <w:r w:rsidR="000024FB">
              <w:rPr>
                <w:rFonts w:ascii="Times New Roman" w:hAnsi="Times New Roman"/>
                <w:sz w:val="28"/>
                <w:szCs w:val="28"/>
              </w:rPr>
              <w:t xml:space="preserve">.2022 № </w:t>
            </w:r>
            <w:r w:rsidR="00522503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CA375B" w:rsidRPr="00CA375B" w:rsidRDefault="00CA375B" w:rsidP="00CA375B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bookmarkEnd w:id="2"/>
    </w:tbl>
    <w:p w:rsidR="00E27E51" w:rsidRPr="00A30053" w:rsidRDefault="00E27E51" w:rsidP="00E27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E51" w:rsidRPr="00566AE9" w:rsidRDefault="00E27E51" w:rsidP="00E27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AE9">
        <w:rPr>
          <w:rFonts w:ascii="Times New Roman" w:hAnsi="Times New Roman" w:cs="Times New Roman"/>
          <w:b/>
          <w:sz w:val="28"/>
          <w:szCs w:val="28"/>
        </w:rPr>
        <w:t xml:space="preserve">Ключевые </w:t>
      </w:r>
      <w:r w:rsidRPr="00566AE9">
        <w:rPr>
          <w:rFonts w:ascii="Times New Roman" w:hAnsi="Times New Roman" w:cs="Times New Roman"/>
          <w:b/>
          <w:color w:val="000000"/>
          <w:sz w:val="28"/>
          <w:szCs w:val="28"/>
        </w:rPr>
        <w:t>показатели</w:t>
      </w:r>
      <w:r w:rsidRPr="00566AE9">
        <w:rPr>
          <w:rFonts w:ascii="Times New Roman" w:hAnsi="Times New Roman" w:cs="Times New Roman"/>
          <w:b/>
          <w:sz w:val="28"/>
          <w:szCs w:val="28"/>
        </w:rPr>
        <w:t xml:space="preserve">, применяемые при </w:t>
      </w:r>
      <w:r w:rsidRPr="00566A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осуществлении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</w:t>
      </w:r>
      <w:r w:rsidRPr="00566A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сфере благоустройства </w:t>
      </w:r>
      <w:r w:rsidRPr="008D236B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E427EA">
        <w:rPr>
          <w:rFonts w:ascii="Times New Roman" w:eastAsia="Calibri" w:hAnsi="Times New Roman"/>
          <w:b/>
          <w:sz w:val="28"/>
          <w:szCs w:val="28"/>
        </w:rPr>
        <w:t xml:space="preserve">муниципального образования </w:t>
      </w:r>
      <w:r w:rsidR="00522503">
        <w:rPr>
          <w:rFonts w:ascii="Times New Roman" w:eastAsia="Calibri" w:hAnsi="Times New Roman"/>
          <w:b/>
          <w:sz w:val="28"/>
          <w:szCs w:val="28"/>
        </w:rPr>
        <w:t>Первомайский</w:t>
      </w:r>
      <w:r w:rsidR="00E427EA">
        <w:rPr>
          <w:rFonts w:ascii="Times New Roman" w:eastAsia="Calibri" w:hAnsi="Times New Roman"/>
          <w:b/>
          <w:sz w:val="28"/>
          <w:szCs w:val="28"/>
        </w:rPr>
        <w:t xml:space="preserve"> сельсовет Егорьевского района Алтайского края</w:t>
      </w:r>
      <w:r w:rsidRPr="00566A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566AE9">
        <w:rPr>
          <w:rFonts w:ascii="Times New Roman" w:hAnsi="Times New Roman" w:cs="Times New Roman"/>
          <w:b/>
          <w:sz w:val="28"/>
          <w:szCs w:val="28"/>
        </w:rPr>
        <w:t>и их целевые значения</w:t>
      </w:r>
    </w:p>
    <w:p w:rsidR="00E27E51" w:rsidRDefault="00E27E51" w:rsidP="00E27E51">
      <w:pPr>
        <w:pStyle w:val="Default"/>
        <w:ind w:firstLine="709"/>
        <w:jc w:val="both"/>
        <w:rPr>
          <w:sz w:val="28"/>
          <w:szCs w:val="28"/>
        </w:rPr>
      </w:pPr>
    </w:p>
    <w:p w:rsidR="00E27E51" w:rsidRPr="00E427EA" w:rsidRDefault="00E27E51" w:rsidP="00E27E51">
      <w:pPr>
        <w:pStyle w:val="Default"/>
        <w:ind w:firstLine="709"/>
        <w:jc w:val="both"/>
        <w:rPr>
          <w:sz w:val="28"/>
          <w:szCs w:val="28"/>
        </w:rPr>
      </w:pPr>
      <w:r w:rsidRPr="00E427EA">
        <w:rPr>
          <w:sz w:val="28"/>
          <w:szCs w:val="28"/>
        </w:rPr>
        <w:t xml:space="preserve">При осуществлении </w:t>
      </w:r>
      <w:proofErr w:type="gramStart"/>
      <w:r w:rsidRPr="00E427EA">
        <w:rPr>
          <w:sz w:val="28"/>
          <w:szCs w:val="28"/>
        </w:rPr>
        <w:t>муниципального  контроля</w:t>
      </w:r>
      <w:proofErr w:type="gramEnd"/>
      <w:r w:rsidRPr="00E427EA">
        <w:rPr>
          <w:sz w:val="28"/>
          <w:szCs w:val="28"/>
        </w:rPr>
        <w:t xml:space="preserve"> в сфере благоустройства </w:t>
      </w:r>
      <w:r w:rsidRPr="00E427EA">
        <w:rPr>
          <w:color w:val="auto"/>
          <w:sz w:val="28"/>
          <w:szCs w:val="28"/>
        </w:rPr>
        <w:t xml:space="preserve">на территории </w:t>
      </w:r>
      <w:r w:rsidR="00E427EA" w:rsidRPr="00E427EA">
        <w:rPr>
          <w:rFonts w:eastAsia="Calibri"/>
          <w:sz w:val="28"/>
          <w:szCs w:val="28"/>
        </w:rPr>
        <w:t xml:space="preserve">муниципального образования </w:t>
      </w:r>
      <w:r w:rsidR="00522503">
        <w:rPr>
          <w:rFonts w:eastAsia="Calibri"/>
          <w:sz w:val="28"/>
          <w:szCs w:val="28"/>
        </w:rPr>
        <w:t>Первомайский</w:t>
      </w:r>
      <w:r w:rsidR="00E427EA" w:rsidRPr="00E427EA">
        <w:rPr>
          <w:rFonts w:eastAsia="Calibri"/>
          <w:sz w:val="28"/>
          <w:szCs w:val="28"/>
        </w:rPr>
        <w:t xml:space="preserve"> сельсовет Егорьевского района Алтайского края</w:t>
      </w:r>
      <w:r w:rsidR="00E427EA" w:rsidRPr="00E427EA">
        <w:rPr>
          <w:sz w:val="28"/>
          <w:szCs w:val="28"/>
        </w:rPr>
        <w:t xml:space="preserve"> </w:t>
      </w:r>
      <w:r w:rsidRPr="00E427EA">
        <w:rPr>
          <w:sz w:val="28"/>
          <w:szCs w:val="28"/>
        </w:rPr>
        <w:t>устанавливаются</w:t>
      </w:r>
      <w:r w:rsidR="00E427EA" w:rsidRPr="00E427EA">
        <w:rPr>
          <w:sz w:val="28"/>
          <w:szCs w:val="28"/>
        </w:rPr>
        <w:t xml:space="preserve"> </w:t>
      </w:r>
      <w:r w:rsidRPr="00E427EA">
        <w:rPr>
          <w:sz w:val="28"/>
          <w:szCs w:val="28"/>
        </w:rPr>
        <w:t>следующие ключевые показатели и их целевые значения:</w:t>
      </w:r>
    </w:p>
    <w:p w:rsidR="00E27E51" w:rsidRPr="00577EA0" w:rsidRDefault="00E27E51" w:rsidP="00E27E51">
      <w:pPr>
        <w:pStyle w:val="Default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693"/>
      </w:tblGrid>
      <w:tr w:rsidR="00E27E51" w:rsidRPr="00A7376D" w:rsidTr="00F91274">
        <w:trPr>
          <w:trHeight w:val="677"/>
        </w:trPr>
        <w:tc>
          <w:tcPr>
            <w:tcW w:w="7230" w:type="dxa"/>
            <w:vAlign w:val="center"/>
          </w:tcPr>
          <w:p w:rsidR="00E27E51" w:rsidRPr="00A7376D" w:rsidRDefault="00E27E51" w:rsidP="00F91274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E27E51" w:rsidRPr="00A7376D" w:rsidRDefault="00E27E51" w:rsidP="00F91274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Целевые значения</w:t>
            </w:r>
            <w:r>
              <w:rPr>
                <w:sz w:val="28"/>
                <w:szCs w:val="28"/>
              </w:rPr>
              <w:br/>
            </w:r>
            <w:r w:rsidRPr="00A7376D">
              <w:rPr>
                <w:sz w:val="28"/>
                <w:szCs w:val="28"/>
              </w:rPr>
              <w:t>(%)</w:t>
            </w:r>
          </w:p>
        </w:tc>
      </w:tr>
      <w:tr w:rsidR="00E27E51" w:rsidRPr="00A7376D" w:rsidTr="00F91274">
        <w:trPr>
          <w:trHeight w:val="259"/>
        </w:trPr>
        <w:tc>
          <w:tcPr>
            <w:tcW w:w="7230" w:type="dxa"/>
          </w:tcPr>
          <w:p w:rsidR="00E27E51" w:rsidRPr="00A7376D" w:rsidRDefault="00E27E51" w:rsidP="00F91274">
            <w:pPr>
              <w:pStyle w:val="Default"/>
              <w:jc w:val="both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E27E51" w:rsidRPr="00A7376D" w:rsidRDefault="00E27E51" w:rsidP="00F91274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70</w:t>
            </w:r>
          </w:p>
        </w:tc>
      </w:tr>
      <w:tr w:rsidR="00E27E51" w:rsidRPr="00A7376D" w:rsidTr="00F91274">
        <w:trPr>
          <w:trHeight w:val="409"/>
        </w:trPr>
        <w:tc>
          <w:tcPr>
            <w:tcW w:w="7230" w:type="dxa"/>
          </w:tcPr>
          <w:p w:rsidR="00E27E51" w:rsidRPr="00A7376D" w:rsidRDefault="00E27E51" w:rsidP="00F91274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A7376D">
              <w:rPr>
                <w:sz w:val="28"/>
                <w:szCs w:val="28"/>
              </w:rPr>
              <w:t>Процентобоснованных</w:t>
            </w:r>
            <w:proofErr w:type="spellEnd"/>
            <w:r w:rsidRPr="00A7376D">
              <w:rPr>
                <w:sz w:val="28"/>
                <w:szCs w:val="28"/>
              </w:rPr>
              <w:t xml:space="preserve">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E27E51" w:rsidRPr="00A7376D" w:rsidRDefault="00E27E51" w:rsidP="00F91274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0</w:t>
            </w:r>
          </w:p>
        </w:tc>
      </w:tr>
      <w:tr w:rsidR="00E27E51" w:rsidRPr="00A7376D" w:rsidTr="00F91274">
        <w:trPr>
          <w:trHeight w:val="247"/>
        </w:trPr>
        <w:tc>
          <w:tcPr>
            <w:tcW w:w="7230" w:type="dxa"/>
          </w:tcPr>
          <w:p w:rsidR="00E27E51" w:rsidRPr="00A7376D" w:rsidRDefault="00E27E51" w:rsidP="00F91274">
            <w:pPr>
              <w:pStyle w:val="Default"/>
              <w:jc w:val="both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E27E51" w:rsidRPr="00A7376D" w:rsidRDefault="00E27E51" w:rsidP="00F91274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0</w:t>
            </w:r>
          </w:p>
        </w:tc>
      </w:tr>
      <w:tr w:rsidR="00E27E51" w:rsidRPr="00A7376D" w:rsidTr="00F91274">
        <w:trPr>
          <w:trHeight w:val="385"/>
        </w:trPr>
        <w:tc>
          <w:tcPr>
            <w:tcW w:w="7230" w:type="dxa"/>
          </w:tcPr>
          <w:p w:rsidR="00E27E51" w:rsidRPr="00A7376D" w:rsidRDefault="00E27E51" w:rsidP="00F91274">
            <w:pPr>
              <w:pStyle w:val="Default"/>
              <w:jc w:val="both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Процент в</w:t>
            </w:r>
            <w:r>
              <w:rPr>
                <w:sz w:val="28"/>
                <w:szCs w:val="28"/>
              </w:rPr>
              <w:t>ы</w:t>
            </w:r>
            <w:r w:rsidRPr="00A7376D">
              <w:rPr>
                <w:sz w:val="28"/>
                <w:szCs w:val="28"/>
              </w:rPr>
              <w:t xml:space="preserve">несенных  </w:t>
            </w:r>
            <w:r>
              <w:rPr>
                <w:sz w:val="28"/>
                <w:szCs w:val="28"/>
              </w:rPr>
              <w:t>постановлений</w:t>
            </w:r>
            <w:r w:rsidRPr="00A7376D">
              <w:rPr>
                <w:sz w:val="28"/>
                <w:szCs w:val="28"/>
              </w:rPr>
              <w:t xml:space="preserve">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E27E51" w:rsidRPr="00A7376D" w:rsidRDefault="00E27E51" w:rsidP="00F91274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95</w:t>
            </w:r>
          </w:p>
        </w:tc>
      </w:tr>
    </w:tbl>
    <w:p w:rsidR="00E27E51" w:rsidRDefault="00E27E51" w:rsidP="00E27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E51" w:rsidRDefault="00E27E51" w:rsidP="00E27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E51" w:rsidRDefault="00E27E51" w:rsidP="00E27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E27E51" w:rsidRDefault="00E27E51" w:rsidP="00E27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701"/>
      </w:tblGrid>
      <w:tr w:rsidR="00E427EA" w:rsidRPr="00CA375B" w:rsidTr="000D4BB6">
        <w:trPr>
          <w:trHeight w:val="1843"/>
        </w:trPr>
        <w:tc>
          <w:tcPr>
            <w:tcW w:w="4219" w:type="dxa"/>
          </w:tcPr>
          <w:p w:rsidR="00E427EA" w:rsidRPr="00CA375B" w:rsidRDefault="00E427EA" w:rsidP="000D4BB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01" w:type="dxa"/>
          </w:tcPr>
          <w:p w:rsidR="00E427EA" w:rsidRPr="00CA375B" w:rsidRDefault="00E427EA" w:rsidP="000D4BB6">
            <w:pPr>
              <w:pStyle w:val="ConsPlusNormal0"/>
              <w:spacing w:line="256" w:lineRule="auto"/>
              <w:ind w:firstLine="0"/>
              <w:jc w:val="both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Приложение № 2 к решению </w:t>
            </w:r>
            <w:r w:rsidR="0052250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Первомайского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сельского Совета депутатов Егорьевского района Алтайского края</w:t>
            </w:r>
            <w:r w:rsidR="000024F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от </w:t>
            </w:r>
            <w:r w:rsidR="0052250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13</w:t>
            </w:r>
            <w:r w:rsidR="000024FB">
              <w:rPr>
                <w:rFonts w:ascii="Times New Roman" w:hAnsi="Times New Roman"/>
                <w:sz w:val="28"/>
                <w:szCs w:val="28"/>
              </w:rPr>
              <w:t>.0</w:t>
            </w:r>
            <w:r w:rsidR="00522503">
              <w:rPr>
                <w:rFonts w:ascii="Times New Roman" w:hAnsi="Times New Roman"/>
                <w:sz w:val="28"/>
                <w:szCs w:val="28"/>
              </w:rPr>
              <w:t>7</w:t>
            </w:r>
            <w:r w:rsidR="000024FB">
              <w:rPr>
                <w:rFonts w:ascii="Times New Roman" w:hAnsi="Times New Roman"/>
                <w:sz w:val="28"/>
                <w:szCs w:val="28"/>
              </w:rPr>
              <w:t xml:space="preserve">.2022 № </w:t>
            </w:r>
            <w:r w:rsidR="00522503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E427EA" w:rsidRPr="00CA375B" w:rsidRDefault="00E427EA" w:rsidP="000D4BB6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</w:tbl>
    <w:p w:rsidR="00E427EA" w:rsidRPr="00A30053" w:rsidRDefault="00E427EA" w:rsidP="00E42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E51" w:rsidRPr="005C0716" w:rsidRDefault="00E27E51" w:rsidP="00E27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716">
        <w:rPr>
          <w:rFonts w:ascii="Times New Roman" w:hAnsi="Times New Roman" w:cs="Times New Roman"/>
          <w:b/>
          <w:bCs/>
          <w:sz w:val="28"/>
          <w:szCs w:val="28"/>
        </w:rPr>
        <w:t xml:space="preserve">Индикативные </w:t>
      </w:r>
      <w:r w:rsidRPr="005C0716">
        <w:rPr>
          <w:rFonts w:ascii="Times New Roman" w:hAnsi="Times New Roman" w:cs="Times New Roman"/>
          <w:b/>
          <w:color w:val="000000"/>
          <w:sz w:val="28"/>
          <w:szCs w:val="28"/>
        </w:rPr>
        <w:t>показатели</w:t>
      </w:r>
      <w:r w:rsidRPr="005C0716">
        <w:rPr>
          <w:rFonts w:ascii="Times New Roman" w:hAnsi="Times New Roman" w:cs="Times New Roman"/>
          <w:b/>
          <w:sz w:val="28"/>
          <w:szCs w:val="28"/>
        </w:rPr>
        <w:t xml:space="preserve">, применяемые при </w:t>
      </w:r>
      <w:r w:rsidRPr="005C0716">
        <w:rPr>
          <w:rFonts w:ascii="Times New Roman" w:hAnsi="Times New Roman" w:cs="Times New Roman"/>
          <w:b/>
          <w:color w:val="000000"/>
          <w:sz w:val="28"/>
          <w:szCs w:val="28"/>
        </w:rPr>
        <w:t>осуществлении муниципального контроля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сфере благоустройства</w:t>
      </w:r>
      <w:r w:rsidR="00E427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D236B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E427EA">
        <w:rPr>
          <w:rFonts w:ascii="Times New Roman" w:eastAsia="Calibri" w:hAnsi="Times New Roman"/>
          <w:b/>
          <w:sz w:val="28"/>
          <w:szCs w:val="28"/>
        </w:rPr>
        <w:t xml:space="preserve">муниципального образования </w:t>
      </w:r>
      <w:r w:rsidR="00522503">
        <w:rPr>
          <w:rFonts w:ascii="Times New Roman" w:eastAsia="Calibri" w:hAnsi="Times New Roman"/>
          <w:b/>
          <w:sz w:val="28"/>
          <w:szCs w:val="28"/>
        </w:rPr>
        <w:t>Первомайский</w:t>
      </w:r>
      <w:r w:rsidR="00E427EA">
        <w:rPr>
          <w:rFonts w:ascii="Times New Roman" w:eastAsia="Calibri" w:hAnsi="Times New Roman"/>
          <w:b/>
          <w:sz w:val="28"/>
          <w:szCs w:val="28"/>
        </w:rPr>
        <w:t xml:space="preserve"> сельсовет Егорьевского района Алтайского края</w:t>
      </w:r>
    </w:p>
    <w:p w:rsidR="00E27E51" w:rsidRDefault="00E27E51" w:rsidP="00E27E51">
      <w:pPr>
        <w:pStyle w:val="Default"/>
        <w:ind w:firstLine="709"/>
        <w:rPr>
          <w:sz w:val="28"/>
          <w:szCs w:val="28"/>
        </w:rPr>
      </w:pPr>
    </w:p>
    <w:p w:rsidR="00E27E51" w:rsidRPr="00E427EA" w:rsidRDefault="00E27E51" w:rsidP="00E27E51">
      <w:pPr>
        <w:pStyle w:val="Default"/>
        <w:ind w:firstLine="709"/>
        <w:jc w:val="both"/>
        <w:rPr>
          <w:sz w:val="28"/>
          <w:szCs w:val="28"/>
        </w:rPr>
      </w:pPr>
      <w:r w:rsidRPr="0098389D">
        <w:rPr>
          <w:sz w:val="28"/>
          <w:szCs w:val="28"/>
        </w:rPr>
        <w:t xml:space="preserve">При осуществлении </w:t>
      </w:r>
      <w:proofErr w:type="gramStart"/>
      <w:r w:rsidRPr="0098389D">
        <w:rPr>
          <w:sz w:val="28"/>
          <w:szCs w:val="28"/>
        </w:rPr>
        <w:t xml:space="preserve">муниципального  </w:t>
      </w:r>
      <w:r w:rsidRPr="00E427EA">
        <w:rPr>
          <w:sz w:val="28"/>
          <w:szCs w:val="28"/>
        </w:rPr>
        <w:t>контроля</w:t>
      </w:r>
      <w:proofErr w:type="gramEnd"/>
      <w:r w:rsidRPr="00E427EA">
        <w:rPr>
          <w:sz w:val="28"/>
          <w:szCs w:val="28"/>
        </w:rPr>
        <w:t xml:space="preserve"> в сфере благоустройства на территории </w:t>
      </w:r>
      <w:r w:rsidR="00E427EA" w:rsidRPr="00E427EA">
        <w:rPr>
          <w:rFonts w:eastAsia="Calibri"/>
          <w:sz w:val="28"/>
          <w:szCs w:val="28"/>
        </w:rPr>
        <w:t xml:space="preserve">муниципального образования </w:t>
      </w:r>
      <w:r w:rsidR="00522503">
        <w:rPr>
          <w:rFonts w:eastAsia="Calibri"/>
          <w:sz w:val="28"/>
          <w:szCs w:val="28"/>
        </w:rPr>
        <w:t>Первомайский</w:t>
      </w:r>
      <w:r w:rsidR="00E427EA" w:rsidRPr="00E427EA">
        <w:rPr>
          <w:rFonts w:eastAsia="Calibri"/>
          <w:sz w:val="28"/>
          <w:szCs w:val="28"/>
        </w:rPr>
        <w:t xml:space="preserve"> сельсовет Егорьевского района Алтайского края</w:t>
      </w:r>
      <w:r w:rsidRPr="00E427EA">
        <w:rPr>
          <w:sz w:val="28"/>
          <w:szCs w:val="28"/>
        </w:rPr>
        <w:t xml:space="preserve"> устанавливаются следующие индикативные показатели: </w:t>
      </w:r>
    </w:p>
    <w:p w:rsidR="00E27E51" w:rsidRPr="00C249FA" w:rsidRDefault="00E27E51" w:rsidP="00E27E51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общее количество контрольных (надзорных) мероприятий с взаимодействием, проведенных за</w:t>
      </w:r>
      <w:r w:rsidR="00E427EA">
        <w:rPr>
          <w:rFonts w:ascii="Times New Roman" w:hAnsi="Times New Roman" w:cs="Times New Roman"/>
          <w:sz w:val="28"/>
          <w:szCs w:val="28"/>
        </w:rPr>
        <w:t xml:space="preserve"> </w:t>
      </w:r>
      <w:r w:rsidRPr="00C249FA">
        <w:rPr>
          <w:rFonts w:ascii="Times New Roman" w:hAnsi="Times New Roman" w:cs="Times New Roman"/>
          <w:sz w:val="28"/>
          <w:szCs w:val="28"/>
        </w:rPr>
        <w:t>отчетный период;</w:t>
      </w:r>
    </w:p>
    <w:p w:rsidR="00E27E51" w:rsidRPr="00C249FA" w:rsidRDefault="00E27E51" w:rsidP="00E27E51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E27E51" w:rsidRPr="00C249FA" w:rsidRDefault="00E27E51" w:rsidP="00E27E51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E27E51" w:rsidRPr="00C249FA" w:rsidRDefault="00E27E51" w:rsidP="00E27E51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общее количество учтенных объектов контроля на конец отчетного периода;</w:t>
      </w:r>
    </w:p>
    <w:p w:rsidR="00E27E51" w:rsidRDefault="00E27E51" w:rsidP="00E27E51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учтенных контролируемых лиц на конец отчетного периода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7E51" w:rsidRDefault="00E27E51" w:rsidP="00E27E51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27E51" w:rsidRPr="00C249FA" w:rsidRDefault="00E27E51" w:rsidP="00E27E51">
      <w:pPr>
        <w:pStyle w:val="a4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E27E51" w:rsidRDefault="00E27E51" w:rsidP="00E27E51">
      <w:pPr>
        <w:rPr>
          <w:rFonts w:ascii="Times New Roman" w:hAnsi="Times New Roman" w:cs="Times New Roman"/>
          <w:sz w:val="28"/>
          <w:szCs w:val="28"/>
        </w:rPr>
      </w:pPr>
    </w:p>
    <w:p w:rsidR="00AC4FD9" w:rsidRDefault="00AC4FD9"/>
    <w:sectPr w:rsidR="00AC4FD9" w:rsidSect="00302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D40638"/>
    <w:multiLevelType w:val="multilevel"/>
    <w:tmpl w:val="7298A576"/>
    <w:lvl w:ilvl="0">
      <w:start w:val="1"/>
      <w:numFmt w:val="decimal"/>
      <w:lvlText w:val="%1."/>
      <w:lvlJc w:val="left"/>
      <w:pPr>
        <w:ind w:left="9716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727"/>
        </w:tabs>
        <w:ind w:left="9727" w:hanging="360"/>
      </w:pPr>
    </w:lvl>
    <w:lvl w:ilvl="2">
      <w:start w:val="1"/>
      <w:numFmt w:val="decimal"/>
      <w:lvlText w:val="%3."/>
      <w:lvlJc w:val="left"/>
      <w:pPr>
        <w:tabs>
          <w:tab w:val="num" w:pos="10087"/>
        </w:tabs>
        <w:ind w:left="10087" w:hanging="360"/>
      </w:pPr>
    </w:lvl>
    <w:lvl w:ilvl="3">
      <w:start w:val="1"/>
      <w:numFmt w:val="decimal"/>
      <w:lvlText w:val="%4."/>
      <w:lvlJc w:val="left"/>
      <w:pPr>
        <w:tabs>
          <w:tab w:val="num" w:pos="10447"/>
        </w:tabs>
        <w:ind w:left="10447" w:hanging="360"/>
      </w:pPr>
    </w:lvl>
    <w:lvl w:ilvl="4">
      <w:start w:val="1"/>
      <w:numFmt w:val="decimal"/>
      <w:lvlText w:val="%5."/>
      <w:lvlJc w:val="left"/>
      <w:pPr>
        <w:tabs>
          <w:tab w:val="num" w:pos="10807"/>
        </w:tabs>
        <w:ind w:left="10807" w:hanging="360"/>
      </w:pPr>
    </w:lvl>
    <w:lvl w:ilvl="5">
      <w:start w:val="1"/>
      <w:numFmt w:val="decimal"/>
      <w:lvlText w:val="%6."/>
      <w:lvlJc w:val="left"/>
      <w:pPr>
        <w:tabs>
          <w:tab w:val="num" w:pos="11167"/>
        </w:tabs>
        <w:ind w:left="11167" w:hanging="360"/>
      </w:pPr>
    </w:lvl>
    <w:lvl w:ilvl="6">
      <w:start w:val="1"/>
      <w:numFmt w:val="decimal"/>
      <w:lvlText w:val="%7."/>
      <w:lvlJc w:val="left"/>
      <w:pPr>
        <w:tabs>
          <w:tab w:val="num" w:pos="11527"/>
        </w:tabs>
        <w:ind w:left="11527" w:hanging="360"/>
      </w:pPr>
    </w:lvl>
    <w:lvl w:ilvl="7">
      <w:start w:val="1"/>
      <w:numFmt w:val="decimal"/>
      <w:lvlText w:val="%8."/>
      <w:lvlJc w:val="left"/>
      <w:pPr>
        <w:tabs>
          <w:tab w:val="num" w:pos="11887"/>
        </w:tabs>
        <w:ind w:left="11887" w:hanging="360"/>
      </w:pPr>
    </w:lvl>
    <w:lvl w:ilvl="8">
      <w:start w:val="1"/>
      <w:numFmt w:val="decimal"/>
      <w:lvlText w:val="%9."/>
      <w:lvlJc w:val="left"/>
      <w:pPr>
        <w:tabs>
          <w:tab w:val="num" w:pos="12247"/>
        </w:tabs>
        <w:ind w:left="12247" w:hanging="360"/>
      </w:pPr>
    </w:lvl>
  </w:abstractNum>
  <w:abstractNum w:abstractNumId="1" w15:restartNumberingAfterBreak="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75B"/>
    <w:rsid w:val="000024FB"/>
    <w:rsid w:val="0006741C"/>
    <w:rsid w:val="00233CB7"/>
    <w:rsid w:val="002E4BCF"/>
    <w:rsid w:val="00302F52"/>
    <w:rsid w:val="00490DB1"/>
    <w:rsid w:val="00522503"/>
    <w:rsid w:val="0053223D"/>
    <w:rsid w:val="006371A1"/>
    <w:rsid w:val="006412B5"/>
    <w:rsid w:val="008D519B"/>
    <w:rsid w:val="00A378A5"/>
    <w:rsid w:val="00AC4FD9"/>
    <w:rsid w:val="00CA375B"/>
    <w:rsid w:val="00D120C7"/>
    <w:rsid w:val="00D641E5"/>
    <w:rsid w:val="00E27E51"/>
    <w:rsid w:val="00E4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686B0"/>
  <w15:docId w15:val="{E1F792A6-0958-4A8E-9915-286279FD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2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7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CA375B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CA37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No Spacing"/>
    <w:uiPriority w:val="1"/>
    <w:qFormat/>
    <w:rsid w:val="00E27E51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E27E5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15</cp:revision>
  <cp:lastPrinted>2022-07-13T06:37:00Z</cp:lastPrinted>
  <dcterms:created xsi:type="dcterms:W3CDTF">2022-02-22T04:37:00Z</dcterms:created>
  <dcterms:modified xsi:type="dcterms:W3CDTF">2022-07-13T06:57:00Z</dcterms:modified>
</cp:coreProperties>
</file>