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C1" w:rsidRPr="00F65D86" w:rsidRDefault="00F65D86" w:rsidP="005373B6">
      <w:pPr>
        <w:tabs>
          <w:tab w:val="left" w:pos="567"/>
        </w:tabs>
        <w:spacing w:line="276" w:lineRule="auto"/>
        <w:ind w:left="567"/>
        <w:rPr>
          <w:rFonts w:ascii="Arial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F65D86">
        <w:rPr>
          <w:rFonts w:ascii="Arial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ВИЗИТ ФЕДЕРАЛЬНОГО ИНСПЕКТОРА В АЛТАЙКРАЙСТАТ</w:t>
      </w:r>
      <w:r w:rsidR="003A1909" w:rsidRPr="00F65D86">
        <w:rPr>
          <w:rFonts w:ascii="Arial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</w:p>
    <w:p w:rsidR="00F65D86" w:rsidRPr="00F65D86" w:rsidRDefault="009500D9" w:rsidP="00F65D86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В</w:t>
      </w:r>
      <w:bookmarkStart w:id="0" w:name="_GoBack"/>
      <w:bookmarkEnd w:id="0"/>
      <w:r w:rsidR="00F65D86" w:rsidRPr="00F65D86">
        <w:rPr>
          <w:rFonts w:ascii="Arial" w:eastAsia="Calibri" w:hAnsi="Arial" w:cs="Arial"/>
          <w:bCs/>
          <w:color w:val="525252"/>
          <w:sz w:val="24"/>
          <w:szCs w:val="24"/>
        </w:rPr>
        <w:t xml:space="preserve"> ходе рабочей встре</w:t>
      </w:r>
      <w:r w:rsidR="00F65D86">
        <w:rPr>
          <w:rFonts w:ascii="Arial" w:eastAsia="Calibri" w:hAnsi="Arial" w:cs="Arial"/>
          <w:bCs/>
          <w:color w:val="525252"/>
          <w:sz w:val="24"/>
          <w:szCs w:val="24"/>
        </w:rPr>
        <w:t xml:space="preserve">чи </w:t>
      </w:r>
      <w:r w:rsidR="00F65D86" w:rsidRPr="00F65D86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руководитель </w:t>
      </w:r>
      <w:proofErr w:type="spellStart"/>
      <w:r w:rsidR="00F65D86" w:rsidRPr="00F65D86">
        <w:rPr>
          <w:rFonts w:ascii="Arial" w:eastAsia="Calibri" w:hAnsi="Arial" w:cs="Arial"/>
          <w:b/>
          <w:bCs/>
          <w:color w:val="525252"/>
          <w:sz w:val="24"/>
          <w:szCs w:val="24"/>
        </w:rPr>
        <w:t>Алтайкрайстата</w:t>
      </w:r>
      <w:proofErr w:type="spellEnd"/>
      <w:r w:rsidR="00F65D86" w:rsidRPr="00F65D86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Ольга </w:t>
      </w:r>
      <w:proofErr w:type="spellStart"/>
      <w:r w:rsidR="00F65D86" w:rsidRPr="00F65D86">
        <w:rPr>
          <w:rFonts w:ascii="Arial" w:eastAsia="Calibri" w:hAnsi="Arial" w:cs="Arial"/>
          <w:b/>
          <w:bCs/>
          <w:color w:val="525252"/>
          <w:sz w:val="24"/>
          <w:szCs w:val="24"/>
        </w:rPr>
        <w:t>Ситникова</w:t>
      </w:r>
      <w:proofErr w:type="spellEnd"/>
      <w:r w:rsidR="00F65D86" w:rsidRPr="00F65D86">
        <w:rPr>
          <w:rFonts w:ascii="Arial" w:eastAsia="Calibri" w:hAnsi="Arial" w:cs="Arial"/>
          <w:bCs/>
          <w:color w:val="525252"/>
          <w:sz w:val="24"/>
          <w:szCs w:val="24"/>
        </w:rPr>
        <w:t xml:space="preserve"> и</w:t>
      </w:r>
      <w:r w:rsidR="00F65D86" w:rsidRPr="00F65D86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федеральный инспектор по Алтайскому краю Александр Заболотный</w:t>
      </w:r>
      <w:r w:rsidR="00F65D86" w:rsidRPr="00F65D86">
        <w:rPr>
          <w:rFonts w:ascii="Arial" w:eastAsia="Calibri" w:hAnsi="Arial" w:cs="Arial"/>
          <w:bCs/>
          <w:color w:val="525252"/>
          <w:sz w:val="24"/>
          <w:szCs w:val="24"/>
        </w:rPr>
        <w:t xml:space="preserve"> обсудили вопросы подготовки и проведения Всероссийской переписи населения (ВПН-2020). В крае устранены недостатки адресного хозяйства, подобраны помещения для переписчиков и хранения документации, продолжается набор переписного персонала.</w:t>
      </w:r>
    </w:p>
    <w:p w:rsidR="00F65D86" w:rsidRPr="00BC14AF" w:rsidRDefault="00F65D86" w:rsidP="00F65D86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iCs/>
          <w:color w:val="575756"/>
          <w:sz w:val="24"/>
          <w:szCs w:val="24"/>
        </w:rPr>
      </w:pPr>
      <w:r w:rsidRPr="00BC14AF">
        <w:rPr>
          <w:rFonts w:ascii="Arial" w:eastAsia="Calibri" w:hAnsi="Arial" w:cs="Arial"/>
          <w:bCs/>
          <w:i/>
          <w:iCs/>
          <w:color w:val="575756"/>
          <w:sz w:val="24"/>
          <w:szCs w:val="24"/>
        </w:rPr>
        <w:t xml:space="preserve">Всероссийская перепись населения пройдет с 15 октября по 14 ноября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BC14AF">
        <w:rPr>
          <w:rFonts w:ascii="Arial" w:eastAsia="Calibri" w:hAnsi="Arial" w:cs="Arial"/>
          <w:bCs/>
          <w:i/>
          <w:iCs/>
          <w:color w:val="575756"/>
          <w:sz w:val="24"/>
          <w:szCs w:val="24"/>
        </w:rPr>
        <w:t>Госуслуг</w:t>
      </w:r>
      <w:proofErr w:type="spellEnd"/>
      <w:r w:rsidRPr="00BC14AF">
        <w:rPr>
          <w:rFonts w:ascii="Arial" w:eastAsia="Calibri" w:hAnsi="Arial" w:cs="Arial"/>
          <w:bCs/>
          <w:i/>
          <w:iCs/>
          <w:color w:val="575756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D4399B" w:rsidRDefault="00D4399B" w:rsidP="00D4399B">
      <w:pPr>
        <w:spacing w:line="276" w:lineRule="auto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Алтайкрайстат</w:t>
      </w:r>
      <w:proofErr w:type="spellEnd"/>
    </w:p>
    <w:p w:rsidR="002A0AAF" w:rsidRPr="00D4399B" w:rsidRDefault="002A0AAF" w:rsidP="00D4399B">
      <w:pPr>
        <w:spacing w:line="276" w:lineRule="auto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</w:p>
    <w:p w:rsidR="005B641A" w:rsidRPr="009C4997" w:rsidRDefault="005B641A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D80" w:rsidRDefault="005A1D80" w:rsidP="00A02726">
      <w:pPr>
        <w:spacing w:after="0" w:line="240" w:lineRule="auto"/>
      </w:pPr>
      <w:r>
        <w:separator/>
      </w:r>
    </w:p>
  </w:endnote>
  <w:endnote w:type="continuationSeparator" w:id="0">
    <w:p w:rsidR="005A1D80" w:rsidRDefault="005A1D80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5F655BF" wp14:editId="06446C4A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9FAF594" wp14:editId="7BABE60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5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0CA5CF9A" wp14:editId="501A0E0D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6" name="Рисунок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9500D9">
          <w:rPr>
            <w:noProof/>
          </w:rPr>
          <w:t>1</w:t>
        </w:r>
        <w:r w:rsidR="0029715E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D80" w:rsidRDefault="005A1D80" w:rsidP="00A02726">
      <w:pPr>
        <w:spacing w:after="0" w:line="240" w:lineRule="auto"/>
      </w:pPr>
      <w:r>
        <w:separator/>
      </w:r>
    </w:p>
  </w:footnote>
  <w:footnote w:type="continuationSeparator" w:id="0">
    <w:p w:rsidR="005A1D80" w:rsidRDefault="005A1D80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5A1D80">
    <w:pPr>
      <w:pStyle w:val="a3"/>
    </w:pPr>
    <w:r>
      <w:rPr>
        <w:noProof/>
        <w:lang w:eastAsia="ru-RU"/>
      </w:rPr>
      <w:pict w14:anchorId="5739E7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63805F06" wp14:editId="4ECA584C">
          <wp:extent cx="4428490" cy="1562735"/>
          <wp:effectExtent l="0" t="0" r="0" b="0"/>
          <wp:docPr id="3" name="Рисунок 3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1D80">
      <w:rPr>
        <w:noProof/>
        <w:lang w:eastAsia="ru-RU"/>
      </w:rPr>
      <w:pict w14:anchorId="43AA43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5A1D80">
    <w:pPr>
      <w:pStyle w:val="a3"/>
    </w:pPr>
    <w:r>
      <w:rPr>
        <w:noProof/>
        <w:lang w:eastAsia="ru-RU"/>
      </w:rPr>
      <w:pict w14:anchorId="129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CD6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59D"/>
    <w:rsid w:val="00110D43"/>
    <w:rsid w:val="00115A5A"/>
    <w:rsid w:val="00117BBC"/>
    <w:rsid w:val="0012008B"/>
    <w:rsid w:val="00120468"/>
    <w:rsid w:val="00120E71"/>
    <w:rsid w:val="00123B7D"/>
    <w:rsid w:val="00123E71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54D"/>
    <w:rsid w:val="001538FD"/>
    <w:rsid w:val="0015475D"/>
    <w:rsid w:val="00155160"/>
    <w:rsid w:val="00160BE2"/>
    <w:rsid w:val="00163C78"/>
    <w:rsid w:val="0016789D"/>
    <w:rsid w:val="00170083"/>
    <w:rsid w:val="001725FD"/>
    <w:rsid w:val="00172805"/>
    <w:rsid w:val="0017549D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56D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0AAF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17D8"/>
    <w:rsid w:val="003029E6"/>
    <w:rsid w:val="003043D1"/>
    <w:rsid w:val="003044FB"/>
    <w:rsid w:val="00304D8C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4F5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36F8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52E9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909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A7F66"/>
    <w:rsid w:val="003B0CC7"/>
    <w:rsid w:val="003B2DC1"/>
    <w:rsid w:val="003B3C36"/>
    <w:rsid w:val="003B4345"/>
    <w:rsid w:val="003B5EF5"/>
    <w:rsid w:val="003C0560"/>
    <w:rsid w:val="003C1B44"/>
    <w:rsid w:val="003C2351"/>
    <w:rsid w:val="003C27B9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0FD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7E"/>
    <w:rsid w:val="004D03C0"/>
    <w:rsid w:val="004D0EF3"/>
    <w:rsid w:val="004D3BA6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3B6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1BF3"/>
    <w:rsid w:val="005543BA"/>
    <w:rsid w:val="00554A45"/>
    <w:rsid w:val="0055649A"/>
    <w:rsid w:val="0055700C"/>
    <w:rsid w:val="00560EEB"/>
    <w:rsid w:val="00562939"/>
    <w:rsid w:val="00562D86"/>
    <w:rsid w:val="0056522A"/>
    <w:rsid w:val="005709F0"/>
    <w:rsid w:val="0057187F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D6F"/>
    <w:rsid w:val="005954EC"/>
    <w:rsid w:val="005958E3"/>
    <w:rsid w:val="00596359"/>
    <w:rsid w:val="005967F2"/>
    <w:rsid w:val="00597681"/>
    <w:rsid w:val="005A1D80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0CBC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22C8"/>
    <w:rsid w:val="005E3894"/>
    <w:rsid w:val="005E5719"/>
    <w:rsid w:val="005E7109"/>
    <w:rsid w:val="005E742E"/>
    <w:rsid w:val="005E7A10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4EA0"/>
    <w:rsid w:val="0067653C"/>
    <w:rsid w:val="00676EF8"/>
    <w:rsid w:val="00677F0B"/>
    <w:rsid w:val="0068187C"/>
    <w:rsid w:val="00682308"/>
    <w:rsid w:val="00682A3E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0FA0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96B2B"/>
    <w:rsid w:val="007A0E08"/>
    <w:rsid w:val="007A2F48"/>
    <w:rsid w:val="007A6A31"/>
    <w:rsid w:val="007A7DFA"/>
    <w:rsid w:val="007B5D8D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6F2E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415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514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0DE6"/>
    <w:rsid w:val="008538DD"/>
    <w:rsid w:val="00854892"/>
    <w:rsid w:val="00856444"/>
    <w:rsid w:val="00856A0B"/>
    <w:rsid w:val="00857DEE"/>
    <w:rsid w:val="00860AEC"/>
    <w:rsid w:val="00864ABD"/>
    <w:rsid w:val="008658C2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141B"/>
    <w:rsid w:val="008A2073"/>
    <w:rsid w:val="008A564F"/>
    <w:rsid w:val="008A6DCD"/>
    <w:rsid w:val="008A72C1"/>
    <w:rsid w:val="008B06E5"/>
    <w:rsid w:val="008B0A51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2E5"/>
    <w:rsid w:val="008F237D"/>
    <w:rsid w:val="008F69D5"/>
    <w:rsid w:val="00901A2F"/>
    <w:rsid w:val="0090711C"/>
    <w:rsid w:val="0090752A"/>
    <w:rsid w:val="0091089B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2ABF"/>
    <w:rsid w:val="00926E63"/>
    <w:rsid w:val="00927551"/>
    <w:rsid w:val="00932824"/>
    <w:rsid w:val="009345B2"/>
    <w:rsid w:val="0094062D"/>
    <w:rsid w:val="00942621"/>
    <w:rsid w:val="00942758"/>
    <w:rsid w:val="00944719"/>
    <w:rsid w:val="00945285"/>
    <w:rsid w:val="009500D9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4082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4CC9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394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2D"/>
    <w:rsid w:val="00B14930"/>
    <w:rsid w:val="00B14F65"/>
    <w:rsid w:val="00B16418"/>
    <w:rsid w:val="00B1741C"/>
    <w:rsid w:val="00B1773A"/>
    <w:rsid w:val="00B20864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87730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3C35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5C1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3644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399B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060C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27FA"/>
    <w:rsid w:val="00DD4342"/>
    <w:rsid w:val="00DD44F5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05ED"/>
    <w:rsid w:val="00E013B8"/>
    <w:rsid w:val="00E01659"/>
    <w:rsid w:val="00E04400"/>
    <w:rsid w:val="00E0686D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D2A"/>
    <w:rsid w:val="00E86E1E"/>
    <w:rsid w:val="00E87E09"/>
    <w:rsid w:val="00E91803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377A"/>
    <w:rsid w:val="00F46653"/>
    <w:rsid w:val="00F4765F"/>
    <w:rsid w:val="00F524E0"/>
    <w:rsid w:val="00F5365A"/>
    <w:rsid w:val="00F54A64"/>
    <w:rsid w:val="00F54BB4"/>
    <w:rsid w:val="00F55D2E"/>
    <w:rsid w:val="00F5779E"/>
    <w:rsid w:val="00F6364B"/>
    <w:rsid w:val="00F63CE4"/>
    <w:rsid w:val="00F64154"/>
    <w:rsid w:val="00F6499D"/>
    <w:rsid w:val="00F653E8"/>
    <w:rsid w:val="00F65C12"/>
    <w:rsid w:val="00F65D86"/>
    <w:rsid w:val="00F66C89"/>
    <w:rsid w:val="00F67340"/>
    <w:rsid w:val="00F67773"/>
    <w:rsid w:val="00F703B7"/>
    <w:rsid w:val="00F7192A"/>
    <w:rsid w:val="00F71F8D"/>
    <w:rsid w:val="00F73843"/>
    <w:rsid w:val="00F73DC9"/>
    <w:rsid w:val="00F75C23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09F1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D6EA6-4B11-4D6C-9D52-A9497E891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Доценко Екатерина Викторовна</cp:lastModifiedBy>
  <cp:revision>2</cp:revision>
  <cp:lastPrinted>2021-09-01T07:38:00Z</cp:lastPrinted>
  <dcterms:created xsi:type="dcterms:W3CDTF">2021-09-20T03:02:00Z</dcterms:created>
  <dcterms:modified xsi:type="dcterms:W3CDTF">2021-09-20T03:02:00Z</dcterms:modified>
</cp:coreProperties>
</file>