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EE65" w14:textId="77777777" w:rsidR="00253E12" w:rsidRDefault="00253E12" w:rsidP="00253E12">
      <w:pPr>
        <w:jc w:val="center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6A1A97EB" w14:textId="77777777" w:rsidR="00253E12" w:rsidRDefault="00253E12" w:rsidP="00253E1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1942FCB2" w14:textId="77777777" w:rsidR="00253E12" w:rsidRDefault="00253E12" w:rsidP="00253E12">
      <w:pPr>
        <w:jc w:val="center"/>
        <w:rPr>
          <w:sz w:val="28"/>
          <w:szCs w:val="28"/>
        </w:rPr>
      </w:pPr>
    </w:p>
    <w:p w14:paraId="39E508D7" w14:textId="77777777" w:rsidR="00253E12" w:rsidRDefault="00253E12" w:rsidP="00253E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290E138" w14:textId="77777777" w:rsidR="00253E12" w:rsidRDefault="00253E12" w:rsidP="00253E12">
      <w:pPr>
        <w:jc w:val="both"/>
        <w:rPr>
          <w:sz w:val="28"/>
          <w:szCs w:val="28"/>
        </w:rPr>
      </w:pPr>
    </w:p>
    <w:p w14:paraId="2B1CF544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07.10.2022 г.                        с. Первомайское                                                  № 6</w:t>
      </w:r>
    </w:p>
    <w:p w14:paraId="10F9F5F7" w14:textId="77777777" w:rsidR="00253E12" w:rsidRDefault="00253E12" w:rsidP="00253E12">
      <w:pPr>
        <w:jc w:val="both"/>
        <w:rPr>
          <w:sz w:val="28"/>
          <w:szCs w:val="28"/>
        </w:rPr>
      </w:pPr>
    </w:p>
    <w:p w14:paraId="605DCA6A" w14:textId="77777777" w:rsidR="00253E12" w:rsidRDefault="00253E12" w:rsidP="00253E12">
      <w:pPr>
        <w:jc w:val="both"/>
        <w:rPr>
          <w:sz w:val="28"/>
          <w:szCs w:val="28"/>
        </w:rPr>
      </w:pPr>
    </w:p>
    <w:p w14:paraId="092B1B81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избрании  заместителя</w:t>
      </w:r>
      <w:proofErr w:type="gramEnd"/>
      <w:r>
        <w:rPr>
          <w:sz w:val="28"/>
          <w:szCs w:val="28"/>
        </w:rPr>
        <w:t xml:space="preserve"> председателя</w:t>
      </w:r>
    </w:p>
    <w:p w14:paraId="55CAD2EB" w14:textId="0F75E4DF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proofErr w:type="gramStart"/>
      <w:r>
        <w:rPr>
          <w:sz w:val="28"/>
          <w:szCs w:val="28"/>
        </w:rPr>
        <w:t>сельского  Совета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депу</w:t>
      </w:r>
      <w:proofErr w:type="spellEnd"/>
      <w:r>
        <w:rPr>
          <w:sz w:val="28"/>
          <w:szCs w:val="28"/>
        </w:rPr>
        <w:t>-</w:t>
      </w:r>
    </w:p>
    <w:p w14:paraId="610A5DE8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татов Егорьевского </w:t>
      </w:r>
      <w:proofErr w:type="gramStart"/>
      <w:r>
        <w:rPr>
          <w:sz w:val="28"/>
          <w:szCs w:val="28"/>
        </w:rPr>
        <w:t>района  Алтайского</w:t>
      </w:r>
      <w:proofErr w:type="gramEnd"/>
    </w:p>
    <w:p w14:paraId="65C173A2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края</w:t>
      </w:r>
    </w:p>
    <w:p w14:paraId="497DEC56" w14:textId="77777777" w:rsidR="00253E12" w:rsidRDefault="00253E12" w:rsidP="00253E12">
      <w:pPr>
        <w:jc w:val="both"/>
        <w:rPr>
          <w:sz w:val="28"/>
          <w:szCs w:val="28"/>
        </w:rPr>
      </w:pPr>
    </w:p>
    <w:p w14:paraId="7EE07AF3" w14:textId="77777777" w:rsidR="00253E12" w:rsidRDefault="00253E12" w:rsidP="00253E12">
      <w:pPr>
        <w:jc w:val="both"/>
        <w:rPr>
          <w:sz w:val="28"/>
          <w:szCs w:val="28"/>
        </w:rPr>
      </w:pPr>
    </w:p>
    <w:p w14:paraId="04D9C912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28 </w:t>
      </w:r>
      <w:proofErr w:type="gramStart"/>
      <w:r>
        <w:rPr>
          <w:sz w:val="28"/>
          <w:szCs w:val="28"/>
        </w:rPr>
        <w:t>Устава  муниципального</w:t>
      </w:r>
      <w:proofErr w:type="gramEnd"/>
      <w:r>
        <w:rPr>
          <w:sz w:val="28"/>
          <w:szCs w:val="28"/>
        </w:rPr>
        <w:t xml:space="preserve">  образования  Первомайский сельсовет Егорьевского района Алтайского края, Первомайский сельский Совет депутатов Егорьевского района Алтайского края  РЕШИЛ :</w:t>
      </w:r>
    </w:p>
    <w:p w14:paraId="320376B4" w14:textId="77777777" w:rsidR="00253E12" w:rsidRDefault="00253E12" w:rsidP="00253E12">
      <w:pPr>
        <w:jc w:val="both"/>
        <w:rPr>
          <w:sz w:val="28"/>
          <w:szCs w:val="28"/>
        </w:rPr>
      </w:pPr>
    </w:p>
    <w:p w14:paraId="49EDB5F3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на </w:t>
      </w:r>
      <w:proofErr w:type="gramStart"/>
      <w:r>
        <w:rPr>
          <w:sz w:val="28"/>
          <w:szCs w:val="28"/>
        </w:rPr>
        <w:t>должность  заместителя</w:t>
      </w:r>
      <w:proofErr w:type="gramEnd"/>
      <w:r>
        <w:rPr>
          <w:sz w:val="28"/>
          <w:szCs w:val="28"/>
        </w:rPr>
        <w:t xml:space="preserve"> председателя Первомайского сельского Совета депутатов  по результатам голосования  </w:t>
      </w:r>
    </w:p>
    <w:p w14:paraId="3F6A0DF5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>Фалалеева Сергея Владимировича – депутата, избранного по избирательному округу № 1.</w:t>
      </w:r>
    </w:p>
    <w:p w14:paraId="62A6524F" w14:textId="77777777" w:rsidR="00253E12" w:rsidRDefault="00253E12" w:rsidP="00253E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решения вступает в силу </w:t>
      </w:r>
      <w:proofErr w:type="gramStart"/>
      <w:r>
        <w:rPr>
          <w:sz w:val="28"/>
          <w:szCs w:val="28"/>
        </w:rPr>
        <w:t>с  момента</w:t>
      </w:r>
      <w:proofErr w:type="gramEnd"/>
      <w:r>
        <w:rPr>
          <w:sz w:val="28"/>
          <w:szCs w:val="28"/>
        </w:rPr>
        <w:t xml:space="preserve"> его принятия.</w:t>
      </w:r>
    </w:p>
    <w:p w14:paraId="21B08687" w14:textId="77777777" w:rsidR="00253E12" w:rsidRDefault="00253E12" w:rsidP="00253E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Обнародовать  настоящее</w:t>
      </w:r>
      <w:proofErr w:type="gramEnd"/>
      <w:r>
        <w:rPr>
          <w:sz w:val="28"/>
          <w:szCs w:val="28"/>
        </w:rPr>
        <w:t xml:space="preserve"> решение на  информационном стенде </w:t>
      </w:r>
    </w:p>
    <w:p w14:paraId="0C25BD1E" w14:textId="77777777" w:rsidR="00253E12" w:rsidRDefault="00253E12" w:rsidP="00253E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 сельсовета</w:t>
      </w:r>
      <w:proofErr w:type="gramEnd"/>
      <w:r>
        <w:rPr>
          <w:sz w:val="28"/>
          <w:szCs w:val="28"/>
        </w:rPr>
        <w:t>.</w:t>
      </w:r>
    </w:p>
    <w:p w14:paraId="1ED4D3BC" w14:textId="77777777" w:rsidR="00253E12" w:rsidRDefault="00253E12" w:rsidP="00253E12">
      <w:pPr>
        <w:jc w:val="both"/>
        <w:rPr>
          <w:sz w:val="28"/>
          <w:szCs w:val="28"/>
        </w:rPr>
      </w:pPr>
    </w:p>
    <w:p w14:paraId="65CB90BC" w14:textId="77777777" w:rsidR="00253E12" w:rsidRDefault="00253E12" w:rsidP="00253E12">
      <w:pPr>
        <w:jc w:val="both"/>
        <w:rPr>
          <w:sz w:val="28"/>
          <w:szCs w:val="28"/>
        </w:rPr>
      </w:pPr>
      <w:bookmarkStart w:id="0" w:name="_GoBack"/>
      <w:bookmarkEnd w:id="0"/>
    </w:p>
    <w:p w14:paraId="4D7C7A67" w14:textId="77777777" w:rsidR="00253E12" w:rsidRDefault="00253E12" w:rsidP="00253E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С.В. Котов</w:t>
      </w:r>
    </w:p>
    <w:p w14:paraId="3B708FCB" w14:textId="77777777" w:rsidR="00253E12" w:rsidRDefault="00253E12" w:rsidP="00253E12">
      <w:pPr>
        <w:jc w:val="both"/>
        <w:rPr>
          <w:sz w:val="28"/>
          <w:szCs w:val="28"/>
        </w:rPr>
      </w:pPr>
    </w:p>
    <w:p w14:paraId="6849386F" w14:textId="77777777" w:rsidR="00253E12" w:rsidRDefault="00253E12" w:rsidP="00253E12">
      <w:pPr>
        <w:jc w:val="both"/>
        <w:rPr>
          <w:sz w:val="28"/>
          <w:szCs w:val="28"/>
        </w:rPr>
      </w:pPr>
    </w:p>
    <w:p w14:paraId="0FF302F8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854ED"/>
    <w:multiLevelType w:val="hybridMultilevel"/>
    <w:tmpl w:val="F6326F06"/>
    <w:lvl w:ilvl="0" w:tplc="0518CB2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CF"/>
    <w:rsid w:val="00253E12"/>
    <w:rsid w:val="003F46CE"/>
    <w:rsid w:val="004039A2"/>
    <w:rsid w:val="00C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E46C"/>
  <w15:chartTrackingRefBased/>
  <w15:docId w15:val="{89FA9BD2-5553-4B33-AADE-FA2295C5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E1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2022-11-01T03:49:00Z</dcterms:created>
  <dcterms:modified xsi:type="dcterms:W3CDTF">2022-11-01T03:49:00Z</dcterms:modified>
</cp:coreProperties>
</file>