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8B9" w:rsidRPr="00052692" w:rsidRDefault="00E746BF" w:rsidP="007838B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52692">
        <w:rPr>
          <w:rFonts w:ascii="Arial" w:hAnsi="Arial" w:cs="Arial"/>
          <w:bCs/>
          <w:sz w:val="24"/>
          <w:szCs w:val="24"/>
        </w:rPr>
        <w:t>АДМИНИСТРАЦИЯ ПЕРВОМАЙСКОГО СЕЛЬСОВЕТА</w:t>
      </w:r>
    </w:p>
    <w:p w:rsidR="00E746BF" w:rsidRPr="00052692" w:rsidRDefault="00E746BF" w:rsidP="007838B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52692">
        <w:rPr>
          <w:rFonts w:ascii="Arial" w:hAnsi="Arial" w:cs="Arial"/>
          <w:bCs/>
          <w:sz w:val="24"/>
          <w:szCs w:val="24"/>
        </w:rPr>
        <w:t xml:space="preserve"> ЕГОРЬЕВСКОГО РАЙОНА АЛТАЙСКОГО КРАЯ</w:t>
      </w:r>
    </w:p>
    <w:p w:rsidR="007838B9" w:rsidRPr="00052692" w:rsidRDefault="007838B9" w:rsidP="00E746BF">
      <w:pPr>
        <w:pStyle w:val="1"/>
        <w:rPr>
          <w:rFonts w:cs="Arial"/>
          <w:bCs/>
          <w:sz w:val="24"/>
        </w:rPr>
      </w:pPr>
    </w:p>
    <w:p w:rsidR="00E746BF" w:rsidRPr="00052692" w:rsidRDefault="00E746BF" w:rsidP="00E746BF">
      <w:pPr>
        <w:pStyle w:val="1"/>
        <w:rPr>
          <w:rFonts w:cs="Arial"/>
          <w:bCs/>
          <w:sz w:val="24"/>
        </w:rPr>
      </w:pPr>
      <w:r w:rsidRPr="00052692">
        <w:rPr>
          <w:rFonts w:cs="Arial"/>
          <w:bCs/>
          <w:sz w:val="24"/>
        </w:rPr>
        <w:t>ПОСТАНОВЛЕНИЕ</w:t>
      </w:r>
    </w:p>
    <w:p w:rsidR="00E746BF" w:rsidRPr="00052692" w:rsidRDefault="00E746BF" w:rsidP="00E746BF">
      <w:pPr>
        <w:jc w:val="center"/>
        <w:rPr>
          <w:rFonts w:ascii="Arial" w:hAnsi="Arial" w:cs="Arial"/>
          <w:sz w:val="24"/>
          <w:szCs w:val="24"/>
        </w:rPr>
      </w:pPr>
    </w:p>
    <w:p w:rsidR="00E746BF" w:rsidRPr="00052692" w:rsidRDefault="00052692" w:rsidP="00E746BF">
      <w:pPr>
        <w:rPr>
          <w:rFonts w:ascii="Arial" w:hAnsi="Arial" w:cs="Arial"/>
          <w:sz w:val="24"/>
          <w:szCs w:val="24"/>
        </w:rPr>
      </w:pPr>
      <w:r w:rsidRPr="00052692">
        <w:rPr>
          <w:rFonts w:ascii="Arial" w:hAnsi="Arial" w:cs="Arial"/>
          <w:sz w:val="24"/>
          <w:szCs w:val="24"/>
        </w:rPr>
        <w:t>26 .0</w:t>
      </w:r>
      <w:r w:rsidR="007F1C16">
        <w:rPr>
          <w:rFonts w:ascii="Arial" w:hAnsi="Arial" w:cs="Arial"/>
          <w:sz w:val="24"/>
          <w:szCs w:val="24"/>
        </w:rPr>
        <w:t>1</w:t>
      </w:r>
      <w:r w:rsidRPr="00052692">
        <w:rPr>
          <w:rFonts w:ascii="Arial" w:hAnsi="Arial" w:cs="Arial"/>
          <w:sz w:val="24"/>
          <w:szCs w:val="24"/>
        </w:rPr>
        <w:t>.20</w:t>
      </w:r>
      <w:r w:rsidR="007F1C16">
        <w:rPr>
          <w:rFonts w:ascii="Arial" w:hAnsi="Arial" w:cs="Arial"/>
          <w:sz w:val="24"/>
          <w:szCs w:val="24"/>
        </w:rPr>
        <w:t>22</w:t>
      </w:r>
      <w:r w:rsidR="00A0670F" w:rsidRPr="00052692">
        <w:rPr>
          <w:rFonts w:ascii="Arial" w:hAnsi="Arial" w:cs="Arial"/>
          <w:sz w:val="24"/>
          <w:szCs w:val="24"/>
        </w:rPr>
        <w:t>г</w:t>
      </w:r>
      <w:r w:rsidRPr="00052692">
        <w:rPr>
          <w:rFonts w:ascii="Arial" w:hAnsi="Arial" w:cs="Arial"/>
          <w:sz w:val="24"/>
          <w:szCs w:val="24"/>
        </w:rPr>
        <w:t>.</w:t>
      </w:r>
      <w:r w:rsidR="00A0670F" w:rsidRPr="00052692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052692">
        <w:rPr>
          <w:rFonts w:ascii="Arial" w:hAnsi="Arial" w:cs="Arial"/>
          <w:sz w:val="24"/>
          <w:szCs w:val="24"/>
        </w:rPr>
        <w:t xml:space="preserve">                                                            № </w:t>
      </w:r>
      <w:r w:rsidR="007F1C16">
        <w:rPr>
          <w:rFonts w:ascii="Arial" w:hAnsi="Arial" w:cs="Arial"/>
          <w:sz w:val="24"/>
          <w:szCs w:val="24"/>
        </w:rPr>
        <w:t>1</w:t>
      </w:r>
    </w:p>
    <w:p w:rsidR="00E746BF" w:rsidRPr="00052692" w:rsidRDefault="00E746BF" w:rsidP="00A0670F">
      <w:pPr>
        <w:jc w:val="center"/>
        <w:rPr>
          <w:rFonts w:ascii="Arial" w:hAnsi="Arial" w:cs="Arial"/>
          <w:sz w:val="24"/>
          <w:szCs w:val="24"/>
        </w:rPr>
      </w:pPr>
      <w:r w:rsidRPr="00052692">
        <w:rPr>
          <w:rFonts w:ascii="Arial" w:hAnsi="Arial" w:cs="Arial"/>
          <w:sz w:val="24"/>
          <w:szCs w:val="24"/>
        </w:rPr>
        <w:t>с. Первомайское</w:t>
      </w:r>
    </w:p>
    <w:p w:rsidR="00AD3B70" w:rsidRPr="00052692" w:rsidRDefault="00AD3B70" w:rsidP="00A0670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4670"/>
        <w:gridCol w:w="4670"/>
      </w:tblGrid>
      <w:tr w:rsidR="00E746BF" w:rsidRPr="00052692" w:rsidTr="00F7494A">
        <w:tc>
          <w:tcPr>
            <w:tcW w:w="4670" w:type="dxa"/>
            <w:shd w:val="clear" w:color="auto" w:fill="auto"/>
          </w:tcPr>
          <w:p w:rsidR="00E746BF" w:rsidRPr="00052692" w:rsidRDefault="00E746BF" w:rsidP="00A0670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>Об утверждении Перечня муниципального имущества муниципального образования Первомайский сельсовет Егорьевского района Алтайского края,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4670" w:type="dxa"/>
            <w:shd w:val="clear" w:color="auto" w:fill="auto"/>
          </w:tcPr>
          <w:p w:rsidR="00E746BF" w:rsidRPr="00052692" w:rsidRDefault="00E746BF" w:rsidP="00A0670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46BF" w:rsidRPr="00052692" w:rsidRDefault="00E746BF" w:rsidP="00A0670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F1C16" w:rsidRPr="007F1C16" w:rsidRDefault="00E746BF" w:rsidP="007F1C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52692">
        <w:rPr>
          <w:rFonts w:ascii="Arial" w:hAnsi="Arial" w:cs="Arial"/>
          <w:sz w:val="24"/>
          <w:szCs w:val="24"/>
        </w:rPr>
        <w:t xml:space="preserve">Руководствуясь </w:t>
      </w:r>
      <w:r w:rsidRPr="00052692">
        <w:rPr>
          <w:rFonts w:ascii="Arial" w:hAnsi="Arial" w:cs="Arial"/>
          <w:bCs/>
          <w:sz w:val="24"/>
          <w:szCs w:val="24"/>
        </w:rPr>
        <w:t>Федеральным законом от 24.07.2007 № 209-ФЗ «О развитии малого и среднего предпринимательства в Российской Федерации»</w:t>
      </w:r>
      <w:r w:rsidRPr="00052692">
        <w:rPr>
          <w:rFonts w:ascii="Arial" w:hAnsi="Arial" w:cs="Arial"/>
          <w:sz w:val="24"/>
          <w:szCs w:val="24"/>
        </w:rPr>
        <w:t>, Порядком формирования, ведения, обязательного опубликования перечня муниципального имущества муниципального образования Первомайский сельсовет Егорьевского района Алтайского края, свободного от прав третьих лиц (за исключением имущественных прав субъектов малого и среднего предпринимательства), утвержденным решением</w:t>
      </w:r>
      <w:r w:rsidR="00F734CA" w:rsidRPr="00052692">
        <w:rPr>
          <w:rFonts w:ascii="Arial" w:hAnsi="Arial" w:cs="Arial"/>
          <w:sz w:val="24"/>
          <w:szCs w:val="24"/>
        </w:rPr>
        <w:t xml:space="preserve"> Первомайского сельского  </w:t>
      </w:r>
      <w:r w:rsidRPr="00052692">
        <w:rPr>
          <w:rFonts w:ascii="Arial" w:hAnsi="Arial" w:cs="Arial"/>
          <w:sz w:val="24"/>
          <w:szCs w:val="24"/>
        </w:rPr>
        <w:t xml:space="preserve">  Совета депутатов </w:t>
      </w:r>
      <w:r w:rsidR="0088321F" w:rsidRPr="00052692">
        <w:rPr>
          <w:rFonts w:ascii="Arial" w:hAnsi="Arial" w:cs="Arial"/>
          <w:sz w:val="24"/>
          <w:szCs w:val="24"/>
        </w:rPr>
        <w:t xml:space="preserve">Егорьевского района </w:t>
      </w:r>
      <w:r w:rsidRPr="00052692">
        <w:rPr>
          <w:rFonts w:ascii="Arial" w:hAnsi="Arial" w:cs="Arial"/>
          <w:sz w:val="24"/>
          <w:szCs w:val="24"/>
        </w:rPr>
        <w:t>Алтайского края</w:t>
      </w:r>
      <w:r w:rsidR="0088321F" w:rsidRPr="00052692">
        <w:rPr>
          <w:rFonts w:ascii="Arial" w:hAnsi="Arial" w:cs="Arial"/>
          <w:sz w:val="24"/>
          <w:szCs w:val="24"/>
        </w:rPr>
        <w:t xml:space="preserve"> от 11.11.2016 № 19</w:t>
      </w:r>
      <w:r w:rsidRPr="00052692">
        <w:rPr>
          <w:rFonts w:ascii="Arial" w:hAnsi="Arial" w:cs="Arial"/>
          <w:sz w:val="24"/>
          <w:szCs w:val="24"/>
        </w:rPr>
        <w:t>, ПОСТАНОВЛЯЮ:</w:t>
      </w:r>
    </w:p>
    <w:p w:rsidR="00A0670F" w:rsidRPr="007F1C16" w:rsidRDefault="007F1C16" w:rsidP="007F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746BF" w:rsidRPr="007F1C16">
        <w:rPr>
          <w:rFonts w:ascii="Arial" w:hAnsi="Arial" w:cs="Arial"/>
          <w:sz w:val="24"/>
          <w:szCs w:val="24"/>
        </w:rPr>
        <w:t>Утвердить Перечень муниципального имущества муниципального образования Первомайский сельсовет Егорьевского района Алтайского края, свободного от пра</w:t>
      </w:r>
      <w:r w:rsidRPr="007F1C16">
        <w:rPr>
          <w:rFonts w:ascii="Arial" w:hAnsi="Arial" w:cs="Arial"/>
          <w:sz w:val="24"/>
          <w:szCs w:val="24"/>
        </w:rPr>
        <w:t>в</w:t>
      </w:r>
      <w:r w:rsidR="00E746BF" w:rsidRPr="007F1C16">
        <w:rPr>
          <w:rFonts w:ascii="Arial" w:hAnsi="Arial" w:cs="Arial"/>
          <w:sz w:val="24"/>
          <w:szCs w:val="24"/>
        </w:rPr>
        <w:t xml:space="preserve"> третьих лиц (за исключением имущественных прав субъектов малого и среднего предпринимательства),</w:t>
      </w:r>
      <w:r w:rsidR="00E746BF" w:rsidRPr="007F1C16">
        <w:rPr>
          <w:rFonts w:ascii="Arial" w:hAnsi="Arial" w:cs="Arial"/>
          <w:bCs/>
          <w:sz w:val="24"/>
          <w:szCs w:val="24"/>
        </w:rPr>
        <w:t xml:space="preserve">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</w:t>
      </w:r>
      <w:r w:rsidR="00E746BF" w:rsidRPr="007F1C16">
        <w:rPr>
          <w:rFonts w:ascii="Arial" w:hAnsi="Arial" w:cs="Arial"/>
          <w:sz w:val="24"/>
          <w:szCs w:val="24"/>
        </w:rPr>
        <w:t>.</w:t>
      </w:r>
    </w:p>
    <w:p w:rsidR="007F1C16" w:rsidRPr="007F1C16" w:rsidRDefault="007F1C16" w:rsidP="007F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7F1C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Признать утратившим силу постановление администрации </w:t>
      </w:r>
      <w:r w:rsidRPr="007F1C16">
        <w:rPr>
          <w:rFonts w:ascii="Times New Roman" w:hAnsi="Times New Roman" w:cs="Times New Roman"/>
          <w:sz w:val="28"/>
          <w:szCs w:val="28"/>
        </w:rPr>
        <w:t>Первомайского</w:t>
      </w:r>
      <w:r w:rsidRPr="007F1C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Егорьевского района Алтайского края от </w:t>
      </w:r>
      <w:r w:rsidRPr="007F1C16">
        <w:rPr>
          <w:rFonts w:ascii="Times New Roman" w:hAnsi="Times New Roman" w:cs="Times New Roman"/>
          <w:bCs/>
          <w:color w:val="000000"/>
          <w:sz w:val="28"/>
          <w:szCs w:val="28"/>
        </w:rPr>
        <w:t>26</w:t>
      </w:r>
      <w:r w:rsidRPr="007F1C16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Pr="007F1C16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7F1C16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Pr="007F1C16">
        <w:rPr>
          <w:rFonts w:ascii="Times New Roman" w:hAnsi="Times New Roman" w:cs="Times New Roman"/>
          <w:bCs/>
          <w:color w:val="000000"/>
          <w:sz w:val="28"/>
          <w:szCs w:val="28"/>
        </w:rPr>
        <w:t>18</w:t>
      </w:r>
      <w:r w:rsidRPr="007F1C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Pr="007F1C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 Об» утверждении </w:t>
      </w:r>
      <w:r w:rsidRPr="007F1C16">
        <w:rPr>
          <w:rFonts w:ascii="Arial" w:hAnsi="Arial" w:cs="Arial"/>
          <w:sz w:val="24"/>
          <w:szCs w:val="24"/>
        </w:rPr>
        <w:t>Перечень муниципального имущества муниципального образования Первомайский сельсовет Егорьевского района Алтайского края, свободного от прав третьих лиц (за исключением имущественных прав субъектов малого и среднего предпринимательства)</w:t>
      </w:r>
      <w:r w:rsidRPr="007F1C16">
        <w:rPr>
          <w:rFonts w:ascii="Arial" w:hAnsi="Arial" w:cs="Arial"/>
          <w:sz w:val="24"/>
          <w:szCs w:val="24"/>
        </w:rPr>
        <w:t>».</w:t>
      </w:r>
    </w:p>
    <w:p w:rsidR="00E746BF" w:rsidRPr="00052692" w:rsidRDefault="007F1C16" w:rsidP="007F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746BF" w:rsidRPr="00052692">
        <w:rPr>
          <w:rFonts w:ascii="Arial" w:hAnsi="Arial" w:cs="Arial"/>
          <w:sz w:val="24"/>
          <w:szCs w:val="24"/>
        </w:rPr>
        <w:t xml:space="preserve"> </w:t>
      </w:r>
      <w:r w:rsidR="0088321F" w:rsidRPr="00052692">
        <w:rPr>
          <w:rFonts w:ascii="Arial" w:hAnsi="Arial" w:cs="Arial"/>
          <w:sz w:val="24"/>
          <w:szCs w:val="24"/>
        </w:rPr>
        <w:t xml:space="preserve">Настоящее постановление обнародовать на </w:t>
      </w:r>
      <w:r w:rsidR="00E746BF" w:rsidRPr="00052692">
        <w:rPr>
          <w:rFonts w:ascii="Arial" w:hAnsi="Arial" w:cs="Arial"/>
          <w:sz w:val="24"/>
          <w:szCs w:val="24"/>
        </w:rPr>
        <w:t>официальном сайте администрации</w:t>
      </w:r>
      <w:r w:rsidR="0088321F" w:rsidRPr="000526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Первомайского сельсовета </w:t>
      </w:r>
      <w:r w:rsidR="0088321F" w:rsidRPr="00052692">
        <w:rPr>
          <w:rFonts w:ascii="Arial" w:hAnsi="Arial" w:cs="Arial"/>
          <w:sz w:val="24"/>
          <w:szCs w:val="24"/>
        </w:rPr>
        <w:t>Егорьевского района Алтайского края</w:t>
      </w:r>
      <w:r>
        <w:rPr>
          <w:rFonts w:ascii="Arial" w:hAnsi="Arial" w:cs="Arial"/>
          <w:sz w:val="24"/>
          <w:szCs w:val="24"/>
        </w:rPr>
        <w:t>.</w:t>
      </w:r>
    </w:p>
    <w:p w:rsidR="00E746BF" w:rsidRPr="00052692" w:rsidRDefault="007F1C16" w:rsidP="007F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746BF" w:rsidRPr="00052692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A0670F" w:rsidRPr="00052692" w:rsidRDefault="00A0670F" w:rsidP="00207B65">
      <w:pPr>
        <w:jc w:val="both"/>
        <w:rPr>
          <w:rFonts w:ascii="Arial" w:hAnsi="Arial" w:cs="Arial"/>
          <w:sz w:val="24"/>
          <w:szCs w:val="24"/>
        </w:rPr>
      </w:pPr>
    </w:p>
    <w:p w:rsidR="00E746BF" w:rsidRPr="00052692" w:rsidRDefault="00E746BF" w:rsidP="007F1C16">
      <w:pPr>
        <w:rPr>
          <w:rFonts w:ascii="Arial" w:hAnsi="Arial" w:cs="Arial"/>
          <w:sz w:val="24"/>
          <w:szCs w:val="24"/>
        </w:rPr>
      </w:pPr>
      <w:r w:rsidRPr="00052692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</w:t>
      </w:r>
      <w:r w:rsidR="007F1C16">
        <w:rPr>
          <w:rFonts w:ascii="Arial" w:hAnsi="Arial" w:cs="Arial"/>
          <w:sz w:val="24"/>
          <w:szCs w:val="24"/>
        </w:rPr>
        <w:t xml:space="preserve">                       </w:t>
      </w:r>
      <w:r w:rsidRPr="00052692">
        <w:rPr>
          <w:rFonts w:ascii="Arial" w:hAnsi="Arial" w:cs="Arial"/>
          <w:sz w:val="24"/>
          <w:szCs w:val="24"/>
        </w:rPr>
        <w:t xml:space="preserve">   </w:t>
      </w:r>
      <w:r w:rsidR="007F1C16">
        <w:rPr>
          <w:rFonts w:ascii="Arial" w:hAnsi="Arial" w:cs="Arial"/>
          <w:sz w:val="24"/>
          <w:szCs w:val="24"/>
        </w:rPr>
        <w:t>С.В. Котов</w:t>
      </w:r>
    </w:p>
    <w:p w:rsidR="008E3C40" w:rsidRPr="00052692" w:rsidRDefault="008E3C40" w:rsidP="00AD3B70">
      <w:pPr>
        <w:jc w:val="center"/>
        <w:rPr>
          <w:rFonts w:ascii="Arial" w:hAnsi="Arial" w:cs="Arial"/>
          <w:sz w:val="24"/>
          <w:szCs w:val="24"/>
        </w:rPr>
      </w:pPr>
    </w:p>
    <w:p w:rsidR="008E3C40" w:rsidRPr="00052692" w:rsidRDefault="008E3C40" w:rsidP="007F1C16">
      <w:pPr>
        <w:rPr>
          <w:rFonts w:ascii="Arial" w:hAnsi="Arial" w:cs="Arial"/>
          <w:sz w:val="24"/>
          <w:szCs w:val="24"/>
        </w:rPr>
      </w:pPr>
    </w:p>
    <w:p w:rsidR="008E3C40" w:rsidRPr="00052692" w:rsidRDefault="008E3C40" w:rsidP="00AD3B7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33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4559"/>
        <w:gridCol w:w="5074"/>
      </w:tblGrid>
      <w:tr w:rsidR="00E746BF" w:rsidRPr="00052692" w:rsidTr="00F7494A">
        <w:trPr>
          <w:trHeight w:val="1434"/>
        </w:trPr>
        <w:tc>
          <w:tcPr>
            <w:tcW w:w="4559" w:type="dxa"/>
            <w:shd w:val="clear" w:color="auto" w:fill="auto"/>
          </w:tcPr>
          <w:p w:rsidR="00E746BF" w:rsidRPr="00052692" w:rsidRDefault="00E746BF" w:rsidP="00A0670F">
            <w:pPr>
              <w:pStyle w:val="Heading"/>
              <w:suppressAutoHyphens w:val="0"/>
              <w:snapToGrid w:val="0"/>
              <w:ind w:left="-59" w:right="-7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074" w:type="dxa"/>
            <w:shd w:val="clear" w:color="auto" w:fill="auto"/>
          </w:tcPr>
          <w:p w:rsidR="00E746BF" w:rsidRPr="00052692" w:rsidRDefault="00E746BF" w:rsidP="00A0670F">
            <w:pPr>
              <w:tabs>
                <w:tab w:val="left" w:pos="324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2692">
              <w:rPr>
                <w:rFonts w:ascii="Arial" w:hAnsi="Arial" w:cs="Arial"/>
                <w:bCs/>
                <w:sz w:val="24"/>
                <w:szCs w:val="24"/>
              </w:rPr>
              <w:t>Утвержден постановлением администрации</w:t>
            </w:r>
            <w:r w:rsidR="008148D3" w:rsidRPr="00052692">
              <w:rPr>
                <w:rFonts w:ascii="Arial" w:hAnsi="Arial" w:cs="Arial"/>
                <w:bCs/>
                <w:sz w:val="24"/>
                <w:szCs w:val="24"/>
              </w:rPr>
              <w:t xml:space="preserve"> Первомайского сельсовета</w:t>
            </w:r>
            <w:r w:rsidRPr="00052692">
              <w:rPr>
                <w:rFonts w:ascii="Arial" w:hAnsi="Arial" w:cs="Arial"/>
                <w:bCs/>
                <w:sz w:val="24"/>
                <w:szCs w:val="24"/>
              </w:rPr>
              <w:t xml:space="preserve"> Егорьевского района Алтайского</w:t>
            </w:r>
            <w:r w:rsidR="008148D3" w:rsidRPr="00052692">
              <w:rPr>
                <w:rFonts w:ascii="Arial" w:hAnsi="Arial" w:cs="Arial"/>
                <w:bCs/>
                <w:sz w:val="24"/>
                <w:szCs w:val="24"/>
              </w:rPr>
              <w:t xml:space="preserve"> края </w:t>
            </w:r>
            <w:proofErr w:type="gramStart"/>
            <w:r w:rsidR="008148D3" w:rsidRPr="00052692">
              <w:rPr>
                <w:rFonts w:ascii="Arial" w:hAnsi="Arial" w:cs="Arial"/>
                <w:bCs/>
                <w:sz w:val="24"/>
                <w:szCs w:val="24"/>
              </w:rPr>
              <w:t xml:space="preserve">от </w:t>
            </w:r>
            <w:r w:rsidR="00D5588B">
              <w:rPr>
                <w:rFonts w:ascii="Arial" w:hAnsi="Arial" w:cs="Arial"/>
                <w:bCs/>
                <w:sz w:val="24"/>
                <w:szCs w:val="24"/>
              </w:rPr>
              <w:t xml:space="preserve"> 26.0</w:t>
            </w:r>
            <w:r w:rsidR="007F1C1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D5588B">
              <w:rPr>
                <w:rFonts w:ascii="Arial" w:hAnsi="Arial" w:cs="Arial"/>
                <w:bCs/>
                <w:sz w:val="24"/>
                <w:szCs w:val="24"/>
              </w:rPr>
              <w:t>.20</w:t>
            </w:r>
            <w:r w:rsidR="007F1C16">
              <w:rPr>
                <w:rFonts w:ascii="Arial" w:hAnsi="Arial" w:cs="Arial"/>
                <w:bCs/>
                <w:sz w:val="24"/>
                <w:szCs w:val="24"/>
              </w:rPr>
              <w:t>22</w:t>
            </w:r>
            <w:proofErr w:type="gramEnd"/>
            <w:r w:rsidR="00D5588B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  <w:r w:rsidRPr="00052692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="00D5588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F1C1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</w:tbl>
    <w:p w:rsidR="00E746BF" w:rsidRPr="00052692" w:rsidRDefault="00E746BF" w:rsidP="00A067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E746BF" w:rsidRPr="00052692" w:rsidRDefault="00E746BF" w:rsidP="00A067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E746BF" w:rsidRPr="00052692" w:rsidRDefault="00E746BF" w:rsidP="00A067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E746BF" w:rsidRPr="00052692" w:rsidRDefault="00E746BF" w:rsidP="00A067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052692">
        <w:rPr>
          <w:rFonts w:ascii="Arial" w:hAnsi="Arial" w:cs="Arial"/>
          <w:sz w:val="24"/>
          <w:szCs w:val="24"/>
        </w:rPr>
        <w:t>Перечень</w:t>
      </w:r>
    </w:p>
    <w:p w:rsidR="00E746BF" w:rsidRPr="00052692" w:rsidRDefault="00E746BF" w:rsidP="00A067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052692">
        <w:rPr>
          <w:rFonts w:ascii="Arial" w:hAnsi="Arial" w:cs="Arial"/>
          <w:sz w:val="24"/>
          <w:szCs w:val="24"/>
        </w:rPr>
        <w:t>муниципального имущества муниципального образования Первомайский сельсовет  Егорьевского района Алтайского края, свободного от прав третьих лиц (за исключением имущественных прав субъектов малого и среднего предпринимательства)</w:t>
      </w:r>
    </w:p>
    <w:p w:rsidR="00E746BF" w:rsidRPr="00052692" w:rsidRDefault="00E746BF" w:rsidP="00A067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607"/>
        <w:gridCol w:w="2693"/>
        <w:gridCol w:w="1283"/>
        <w:gridCol w:w="2261"/>
        <w:gridCol w:w="1843"/>
      </w:tblGrid>
      <w:tr w:rsidR="00E746BF" w:rsidRPr="00052692" w:rsidTr="007838B9">
        <w:tc>
          <w:tcPr>
            <w:tcW w:w="486" w:type="dxa"/>
            <w:shd w:val="clear" w:color="auto" w:fill="auto"/>
          </w:tcPr>
          <w:p w:rsidR="00E746BF" w:rsidRPr="00052692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746BF" w:rsidRPr="00052692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607" w:type="dxa"/>
            <w:shd w:val="clear" w:color="auto" w:fill="auto"/>
          </w:tcPr>
          <w:p w:rsidR="00E746BF" w:rsidRPr="00052692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E746BF" w:rsidRPr="00052692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 xml:space="preserve">объекта, </w:t>
            </w:r>
          </w:p>
          <w:p w:rsidR="00E746BF" w:rsidRPr="00052692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 xml:space="preserve">назначение </w:t>
            </w:r>
          </w:p>
        </w:tc>
        <w:tc>
          <w:tcPr>
            <w:tcW w:w="2693" w:type="dxa"/>
            <w:shd w:val="clear" w:color="auto" w:fill="auto"/>
          </w:tcPr>
          <w:p w:rsidR="00E746BF" w:rsidRPr="00052692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 xml:space="preserve">Адрес местонахождения объекта </w:t>
            </w:r>
          </w:p>
        </w:tc>
        <w:tc>
          <w:tcPr>
            <w:tcW w:w="1283" w:type="dxa"/>
            <w:shd w:val="clear" w:color="auto" w:fill="auto"/>
          </w:tcPr>
          <w:p w:rsidR="00E746BF" w:rsidRPr="00052692" w:rsidRDefault="00E746BF" w:rsidP="00A06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  <w:p w:rsidR="00E746BF" w:rsidRPr="00052692" w:rsidRDefault="00E746BF" w:rsidP="00A06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 xml:space="preserve">ввода </w:t>
            </w:r>
          </w:p>
          <w:p w:rsidR="00E746BF" w:rsidRPr="00052692" w:rsidRDefault="00E746BF" w:rsidP="00A06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gramStart"/>
            <w:r w:rsidRPr="00052692">
              <w:rPr>
                <w:rFonts w:ascii="Arial" w:hAnsi="Arial" w:cs="Arial"/>
                <w:sz w:val="24"/>
                <w:szCs w:val="24"/>
              </w:rPr>
              <w:t>эксплуа</w:t>
            </w:r>
            <w:r w:rsidR="007838B9" w:rsidRPr="00052692">
              <w:rPr>
                <w:rFonts w:ascii="Arial" w:hAnsi="Arial" w:cs="Arial"/>
                <w:sz w:val="24"/>
                <w:szCs w:val="24"/>
              </w:rPr>
              <w:t>-</w:t>
            </w:r>
            <w:r w:rsidRPr="00052692">
              <w:rPr>
                <w:rFonts w:ascii="Arial" w:hAnsi="Arial" w:cs="Arial"/>
                <w:sz w:val="24"/>
                <w:szCs w:val="24"/>
              </w:rPr>
              <w:t>тацию</w:t>
            </w:r>
            <w:proofErr w:type="gramEnd"/>
          </w:p>
        </w:tc>
        <w:tc>
          <w:tcPr>
            <w:tcW w:w="2261" w:type="dxa"/>
            <w:shd w:val="clear" w:color="auto" w:fill="auto"/>
          </w:tcPr>
          <w:p w:rsidR="00E746BF" w:rsidRPr="00052692" w:rsidRDefault="00E746BF" w:rsidP="00994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 xml:space="preserve">Общая площадь (протяженность) / этажность </w:t>
            </w:r>
          </w:p>
          <w:p w:rsidR="00E746BF" w:rsidRPr="00052692" w:rsidRDefault="00E746BF" w:rsidP="0099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 xml:space="preserve"> (кв. м, м)</w:t>
            </w:r>
          </w:p>
        </w:tc>
        <w:tc>
          <w:tcPr>
            <w:tcW w:w="1843" w:type="dxa"/>
            <w:shd w:val="clear" w:color="auto" w:fill="auto"/>
          </w:tcPr>
          <w:p w:rsidR="00E746BF" w:rsidRPr="00052692" w:rsidRDefault="00E746BF" w:rsidP="00A06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E746BF" w:rsidRPr="00052692" w:rsidRDefault="00E746BF" w:rsidP="00A06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 xml:space="preserve">ограничения (обременения) </w:t>
            </w:r>
          </w:p>
          <w:p w:rsidR="00E746BF" w:rsidRPr="00052692" w:rsidRDefault="00E746BF" w:rsidP="00A06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6BF" w:rsidRPr="00052692" w:rsidTr="007838B9">
        <w:tc>
          <w:tcPr>
            <w:tcW w:w="486" w:type="dxa"/>
            <w:shd w:val="clear" w:color="auto" w:fill="auto"/>
          </w:tcPr>
          <w:p w:rsidR="00E746BF" w:rsidRPr="00052692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7" w:type="dxa"/>
            <w:shd w:val="clear" w:color="auto" w:fill="auto"/>
          </w:tcPr>
          <w:p w:rsidR="00E746BF" w:rsidRPr="00052692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746BF" w:rsidRPr="00052692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E746BF" w:rsidRPr="00052692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1" w:type="dxa"/>
            <w:shd w:val="clear" w:color="auto" w:fill="auto"/>
          </w:tcPr>
          <w:p w:rsidR="00E746BF" w:rsidRPr="00052692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746BF" w:rsidRPr="00052692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46BF" w:rsidRPr="00052692" w:rsidTr="007838B9">
        <w:tc>
          <w:tcPr>
            <w:tcW w:w="486" w:type="dxa"/>
            <w:shd w:val="clear" w:color="auto" w:fill="auto"/>
          </w:tcPr>
          <w:p w:rsidR="00E746BF" w:rsidRPr="00052692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7" w:type="dxa"/>
            <w:shd w:val="clear" w:color="auto" w:fill="auto"/>
          </w:tcPr>
          <w:p w:rsidR="00E746BF" w:rsidRPr="00052692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>котельная</w:t>
            </w:r>
          </w:p>
          <w:p w:rsidR="00E746BF" w:rsidRPr="00052692" w:rsidRDefault="00A0670F" w:rsidP="00A067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>(</w:t>
            </w:r>
            <w:r w:rsidR="00E746BF" w:rsidRPr="00052692">
              <w:rPr>
                <w:rFonts w:ascii="Arial" w:hAnsi="Arial" w:cs="Arial"/>
                <w:sz w:val="24"/>
                <w:szCs w:val="24"/>
              </w:rPr>
              <w:t>нежилое</w:t>
            </w:r>
            <w:r w:rsidRPr="0005269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E746BF" w:rsidRPr="00052692" w:rsidRDefault="007838B9" w:rsidP="00A06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 xml:space="preserve">Алтайский край, Егорьевский  </w:t>
            </w:r>
            <w:r w:rsidR="00E746BF" w:rsidRPr="00052692">
              <w:rPr>
                <w:rFonts w:ascii="Arial" w:hAnsi="Arial" w:cs="Arial"/>
                <w:sz w:val="24"/>
                <w:szCs w:val="24"/>
              </w:rPr>
              <w:t xml:space="preserve">район, </w:t>
            </w:r>
          </w:p>
          <w:p w:rsidR="00E746BF" w:rsidRPr="00052692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 xml:space="preserve">с. Первомайское, </w:t>
            </w:r>
          </w:p>
          <w:p w:rsidR="00E746BF" w:rsidRPr="00052692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>ул. Школьная 2а</w:t>
            </w:r>
          </w:p>
        </w:tc>
        <w:tc>
          <w:tcPr>
            <w:tcW w:w="1283" w:type="dxa"/>
            <w:shd w:val="clear" w:color="auto" w:fill="auto"/>
          </w:tcPr>
          <w:p w:rsidR="00E746BF" w:rsidRPr="00052692" w:rsidRDefault="008148D3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>1992</w:t>
            </w:r>
          </w:p>
        </w:tc>
        <w:tc>
          <w:tcPr>
            <w:tcW w:w="2261" w:type="dxa"/>
            <w:shd w:val="clear" w:color="auto" w:fill="auto"/>
          </w:tcPr>
          <w:p w:rsidR="00E746BF" w:rsidRPr="00052692" w:rsidRDefault="008148D3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843" w:type="dxa"/>
            <w:shd w:val="clear" w:color="auto" w:fill="auto"/>
          </w:tcPr>
          <w:p w:rsidR="00E746BF" w:rsidRPr="00052692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9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80782" w:rsidRPr="00052692" w:rsidRDefault="00F80782" w:rsidP="00A0670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80782" w:rsidRPr="00052692" w:rsidSect="00A067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86A" w:rsidRDefault="0063086A" w:rsidP="007F1C16">
      <w:pPr>
        <w:spacing w:after="0" w:line="240" w:lineRule="auto"/>
      </w:pPr>
      <w:r>
        <w:separator/>
      </w:r>
    </w:p>
  </w:endnote>
  <w:endnote w:type="continuationSeparator" w:id="0">
    <w:p w:rsidR="0063086A" w:rsidRDefault="0063086A" w:rsidP="007F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C16" w:rsidRDefault="007F1C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C16" w:rsidRDefault="007F1C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C16" w:rsidRDefault="007F1C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86A" w:rsidRDefault="0063086A" w:rsidP="007F1C16">
      <w:pPr>
        <w:spacing w:after="0" w:line="240" w:lineRule="auto"/>
      </w:pPr>
      <w:r>
        <w:separator/>
      </w:r>
    </w:p>
  </w:footnote>
  <w:footnote w:type="continuationSeparator" w:id="0">
    <w:p w:rsidR="0063086A" w:rsidRDefault="0063086A" w:rsidP="007F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C16" w:rsidRDefault="007F1C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C16" w:rsidRDefault="007F1C16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C16" w:rsidRDefault="007F1C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49273C"/>
    <w:multiLevelType w:val="hybridMultilevel"/>
    <w:tmpl w:val="8476092E"/>
    <w:lvl w:ilvl="0" w:tplc="4288C0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52571C06"/>
    <w:multiLevelType w:val="hybridMultilevel"/>
    <w:tmpl w:val="7B7CE9A2"/>
    <w:lvl w:ilvl="0" w:tplc="334A27C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6BF"/>
    <w:rsid w:val="00052692"/>
    <w:rsid w:val="0016565C"/>
    <w:rsid w:val="00186366"/>
    <w:rsid w:val="00207B65"/>
    <w:rsid w:val="002A72E6"/>
    <w:rsid w:val="0063086A"/>
    <w:rsid w:val="007838B9"/>
    <w:rsid w:val="007F1C16"/>
    <w:rsid w:val="00804B5A"/>
    <w:rsid w:val="008148D3"/>
    <w:rsid w:val="0088321F"/>
    <w:rsid w:val="008E3C40"/>
    <w:rsid w:val="00994565"/>
    <w:rsid w:val="00A0670F"/>
    <w:rsid w:val="00AD3B70"/>
    <w:rsid w:val="00D5588B"/>
    <w:rsid w:val="00DC7C11"/>
    <w:rsid w:val="00E73FE6"/>
    <w:rsid w:val="00E746BF"/>
    <w:rsid w:val="00F11574"/>
    <w:rsid w:val="00F734CA"/>
    <w:rsid w:val="00F8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C0CF"/>
  <w15:docId w15:val="{BF85C689-DDC0-4128-B70C-AA88F3E8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B5A"/>
  </w:style>
  <w:style w:type="paragraph" w:styleId="1">
    <w:name w:val="heading 1"/>
    <w:basedOn w:val="a"/>
    <w:next w:val="a"/>
    <w:link w:val="10"/>
    <w:qFormat/>
    <w:rsid w:val="00E746BF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spacing w:val="32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6BF"/>
    <w:rPr>
      <w:rFonts w:ascii="Arial" w:eastAsia="Times New Roman" w:hAnsi="Arial" w:cs="Times New Roman"/>
      <w:spacing w:val="32"/>
      <w:sz w:val="36"/>
      <w:szCs w:val="24"/>
      <w:lang w:eastAsia="ar-SA"/>
    </w:rPr>
  </w:style>
  <w:style w:type="paragraph" w:customStyle="1" w:styleId="Heading">
    <w:name w:val="Heading"/>
    <w:rsid w:val="00E746B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List Paragraph"/>
    <w:basedOn w:val="a"/>
    <w:uiPriority w:val="34"/>
    <w:qFormat/>
    <w:rsid w:val="007F1C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1C16"/>
  </w:style>
  <w:style w:type="paragraph" w:styleId="a6">
    <w:name w:val="footer"/>
    <w:basedOn w:val="a"/>
    <w:link w:val="a7"/>
    <w:uiPriority w:val="99"/>
    <w:unhideWhenUsed/>
    <w:rsid w:val="007F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</dc:creator>
  <cp:keywords/>
  <dc:description/>
  <cp:lastModifiedBy>Professional</cp:lastModifiedBy>
  <cp:revision>17</cp:revision>
  <cp:lastPrinted>2018-03-28T06:42:00Z</cp:lastPrinted>
  <dcterms:created xsi:type="dcterms:W3CDTF">2018-03-28T04:35:00Z</dcterms:created>
  <dcterms:modified xsi:type="dcterms:W3CDTF">2022-01-31T01:27:00Z</dcterms:modified>
</cp:coreProperties>
</file>