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40" w:type="dxa"/>
        <w:tblInd w:w="91" w:type="dxa"/>
        <w:tblLook w:val="04A0" w:firstRow="1" w:lastRow="0" w:firstColumn="1" w:lastColumn="0" w:noHBand="0" w:noVBand="1"/>
      </w:tblPr>
      <w:tblGrid>
        <w:gridCol w:w="6702"/>
        <w:gridCol w:w="2778"/>
      </w:tblGrid>
      <w:tr w:rsidR="006648CB" w:rsidRPr="009A4E55" w:rsidTr="00CD1DD8">
        <w:trPr>
          <w:trHeight w:val="78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D63B8A" w:rsidRDefault="00A50F14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Первомайский</w:t>
            </w:r>
            <w:r w:rsidR="006648CB" w:rsidRPr="00D63B8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 сельский Совет депутатов </w:t>
            </w:r>
          </w:p>
          <w:p w:rsidR="006648CB" w:rsidRPr="009A4E55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3B8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Егорьевского района Алтайского края</w:t>
            </w: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2C09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</w:t>
            </w:r>
          </w:p>
          <w:p w:rsidR="004D2C09" w:rsidRPr="009A4E55" w:rsidRDefault="004D2C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12485D" w:rsidP="00DB2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27»</w:t>
            </w:r>
            <w:r w:rsidR="006648CB" w:rsidRPr="000D6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апреля</w:t>
            </w:r>
            <w:proofErr w:type="gramEnd"/>
            <w:r w:rsidR="006648CB" w:rsidRPr="000D6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="00F72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4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4D2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124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A50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124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5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Первомайское</w:t>
            </w: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91"/>
            </w:tblGrid>
            <w:tr w:rsidR="006648CB" w:rsidTr="00DD378D">
              <w:tc>
                <w:tcPr>
                  <w:tcW w:w="3591" w:type="dxa"/>
                </w:tcPr>
                <w:p w:rsidR="00DD43D3" w:rsidRDefault="006648CB" w:rsidP="00DD378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DD43D3" w:rsidRPr="0012485D" w:rsidRDefault="006648CB" w:rsidP="00DB21C7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О</w:t>
                  </w:r>
                  <w:r w:rsidR="004D2C09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б </w:t>
                  </w:r>
                  <w:r w:rsidR="00DB21C7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 </w:t>
                  </w:r>
                  <w:r w:rsidR="004D2C09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исполнении </w:t>
                  </w:r>
                  <w:r w:rsidR="00DB21C7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</w:t>
                  </w:r>
                  <w:proofErr w:type="gramStart"/>
                  <w:r w:rsidR="004D2C09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бюджета</w:t>
                  </w:r>
                  <w:r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</w:t>
                  </w:r>
                  <w:r w:rsidR="00A50F14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Первомайского</w:t>
                  </w:r>
                  <w:proofErr w:type="gramEnd"/>
                  <w:r w:rsidR="007F4188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DB21C7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 </w:t>
                  </w:r>
                  <w:r w:rsidR="00DD378D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сель</w:t>
                  </w:r>
                  <w:r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совета  Егорьевского </w:t>
                  </w:r>
                  <w:r w:rsidR="00DB21C7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района </w:t>
                  </w:r>
                  <w:bookmarkStart w:id="0" w:name="_GoBack"/>
                  <w:bookmarkEnd w:id="0"/>
                  <w:r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Алтайского края </w:t>
                  </w:r>
                  <w:r w:rsidR="004D2C09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з</w:t>
                  </w:r>
                  <w:r w:rsidR="00F72F2B"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а 2021</w:t>
                  </w:r>
                  <w:r w:rsidRPr="0012485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год".</w:t>
                  </w:r>
                </w:p>
              </w:tc>
            </w:tr>
          </w:tbl>
          <w:p w:rsidR="006648CB" w:rsidRPr="009A4E55" w:rsidRDefault="006648CB" w:rsidP="00DD3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43D3" w:rsidRDefault="006648CB" w:rsidP="00DD43D3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Бюджетным кодексом Российской Федерации, Уставом муниципального образования </w:t>
            </w:r>
            <w:r w:rsidR="00A50F14">
              <w:rPr>
                <w:rFonts w:ascii="Times New Roman" w:hAnsi="Times New Roman" w:cs="Times New Roman"/>
                <w:sz w:val="28"/>
                <w:szCs w:val="28"/>
              </w:rPr>
              <w:t>Первомайский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Егорьевского района Алтайского края, </w:t>
            </w:r>
            <w:r w:rsidR="00A50F14">
              <w:rPr>
                <w:rFonts w:ascii="Times New Roman" w:hAnsi="Times New Roman" w:cs="Times New Roman"/>
                <w:sz w:val="28"/>
                <w:szCs w:val="28"/>
              </w:rPr>
              <w:t>Первомайский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Совет депутатов Егорьевского района Алтайского края РЕШИЛ:</w:t>
            </w:r>
          </w:p>
          <w:p w:rsidR="006648CB" w:rsidRPr="002B42BC" w:rsidRDefault="006648CB" w:rsidP="00DD43D3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1. Утвердить </w:t>
            </w:r>
            <w:r w:rsidR="000E5936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613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770" w:rsidRPr="002B42BC">
              <w:rPr>
                <w:rFonts w:ascii="Times New Roman" w:hAnsi="Times New Roman" w:cs="Times New Roman"/>
                <w:sz w:val="28"/>
                <w:szCs w:val="28"/>
              </w:rPr>
              <w:t>(далее бюджет поселения)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A50F14">
              <w:rPr>
                <w:rFonts w:ascii="Times New Roman" w:hAnsi="Times New Roman" w:cs="Times New Roman"/>
                <w:sz w:val="28"/>
                <w:szCs w:val="28"/>
              </w:rPr>
              <w:t>Первомайский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Егорьевского района Алтайского края</w:t>
            </w:r>
            <w:r w:rsidR="00613770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F72F2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770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13770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ам в </w:t>
            </w:r>
            <w:proofErr w:type="gramStart"/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сумме  </w:t>
            </w:r>
            <w:r w:rsidR="00F72F2B">
              <w:rPr>
                <w:rFonts w:ascii="Times New Roman" w:hAnsi="Times New Roman" w:cs="Times New Roman"/>
                <w:sz w:val="28"/>
                <w:szCs w:val="28"/>
              </w:rPr>
              <w:t>2579</w:t>
            </w:r>
            <w:proofErr w:type="gramEnd"/>
            <w:r w:rsidR="00F72F2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по</w:t>
            </w:r>
            <w:r w:rsidR="00613770">
              <w:rPr>
                <w:rFonts w:ascii="Times New Roman" w:hAnsi="Times New Roman" w:cs="Times New Roman"/>
                <w:sz w:val="28"/>
                <w:szCs w:val="28"/>
              </w:rPr>
              <w:t xml:space="preserve"> расход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>ам в сумме</w:t>
            </w:r>
            <w:r w:rsidR="00613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F2B">
              <w:rPr>
                <w:rFonts w:ascii="Times New Roman" w:hAnsi="Times New Roman" w:cs="Times New Roman"/>
                <w:sz w:val="28"/>
                <w:szCs w:val="28"/>
              </w:rPr>
              <w:t>2680,2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со следующими показателями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648CB" w:rsidRPr="002B42BC" w:rsidRDefault="006648CB" w:rsidP="00DD378D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1) </w:t>
            </w:r>
            <w:r w:rsidR="00503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D2C0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доход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4D2C0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4D2C0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4D2C0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72F2B">
              <w:rPr>
                <w:rFonts w:ascii="Times New Roman" w:hAnsi="Times New Roman" w:cs="Times New Roman"/>
                <w:sz w:val="28"/>
                <w:szCs w:val="28"/>
              </w:rPr>
              <w:t>за 2021</w:t>
            </w:r>
            <w:r w:rsidR="00DD378D">
              <w:rPr>
                <w:rFonts w:ascii="Times New Roman" w:hAnsi="Times New Roman" w:cs="Times New Roman"/>
                <w:sz w:val="28"/>
                <w:szCs w:val="28"/>
              </w:rPr>
              <w:t xml:space="preserve"> год согласно приложению 1 к настоящему решению;</w:t>
            </w:r>
          </w:p>
          <w:p w:rsidR="006648CB" w:rsidRPr="002B42BC" w:rsidRDefault="006648CB" w:rsidP="00CD1DD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2) </w:t>
            </w:r>
            <w:r w:rsidR="0050383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 w:rsidR="0050383B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распределению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proofErr w:type="gramEnd"/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поселения </w:t>
            </w:r>
            <w:r w:rsidR="00F72F2B">
              <w:rPr>
                <w:rFonts w:ascii="Times New Roman" w:hAnsi="Times New Roman" w:cs="Times New Roman"/>
                <w:sz w:val="28"/>
                <w:szCs w:val="28"/>
              </w:rPr>
              <w:t>за 2021</w:t>
            </w:r>
            <w:r w:rsidR="0050383B">
              <w:rPr>
                <w:rFonts w:ascii="Times New Roman" w:hAnsi="Times New Roman" w:cs="Times New Roman"/>
                <w:sz w:val="28"/>
                <w:szCs w:val="28"/>
              </w:rPr>
              <w:t xml:space="preserve"> год согласно приложению 2-3 к настоящему решению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48CB" w:rsidRDefault="006648CB" w:rsidP="00CD1DD8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503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источникам финансирования дефицита бюджета поселения за 2020 год согласно приложения 4 к </w:t>
            </w:r>
            <w:r w:rsidR="0050383B">
              <w:rPr>
                <w:rFonts w:ascii="Times New Roman" w:hAnsi="Times New Roman" w:cs="Times New Roman"/>
                <w:sz w:val="28"/>
                <w:szCs w:val="28"/>
              </w:rPr>
              <w:t>настоящему решению</w:t>
            </w:r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648CB" w:rsidRDefault="006648CB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2. Настоящее решение вступает в силу со дня его обнародования в установленном порядке.</w:t>
            </w:r>
          </w:p>
          <w:p w:rsidR="00DD43D3" w:rsidRDefault="00DD43D3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8CB" w:rsidRPr="0012485D" w:rsidRDefault="006648CB" w:rsidP="00A50F1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8C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сельсовет</w:t>
            </w:r>
            <w:r w:rsidR="00124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                                                                             </w:t>
            </w:r>
            <w:r w:rsidRPr="006648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A50F14">
              <w:rPr>
                <w:rFonts w:ascii="Times New Roman" w:eastAsia="Times New Roman" w:hAnsi="Times New Roman" w:cs="Times New Roman"/>
                <w:sz w:val="28"/>
                <w:szCs w:val="28"/>
              </w:rPr>
              <w:t>С.В. Котов</w:t>
            </w:r>
          </w:p>
        </w:tc>
      </w:tr>
      <w:tr w:rsidR="006648CB" w:rsidRPr="002B42BC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8540" w:type="dxa"/>
              <w:tblInd w:w="91" w:type="dxa"/>
              <w:tblLook w:val="04A0" w:firstRow="1" w:lastRow="0" w:firstColumn="1" w:lastColumn="0" w:noHBand="0" w:noVBand="1"/>
            </w:tblPr>
            <w:tblGrid>
              <w:gridCol w:w="8540"/>
            </w:tblGrid>
            <w:tr w:rsidR="006648CB" w:rsidRPr="009A4E55" w:rsidTr="00DD43D3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648CB" w:rsidRPr="006648CB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648CB" w:rsidRPr="009A4E55" w:rsidTr="00DD43D3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648CB" w:rsidRPr="006648CB" w:rsidRDefault="006648CB" w:rsidP="000043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6648CB" w:rsidRPr="009A4E55" w:rsidTr="00DD43D3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648CB" w:rsidRPr="006648CB" w:rsidRDefault="006648CB" w:rsidP="004D2C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6648CB" w:rsidRPr="002B42BC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2B42BC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</w:p>
          <w:tbl>
            <w:tblPr>
              <w:tblW w:w="8540" w:type="dxa"/>
              <w:tblInd w:w="91" w:type="dxa"/>
              <w:tblLook w:val="04A0" w:firstRow="1" w:lastRow="0" w:firstColumn="1" w:lastColumn="0" w:noHBand="0" w:noVBand="1"/>
            </w:tblPr>
            <w:tblGrid>
              <w:gridCol w:w="4840"/>
              <w:gridCol w:w="3700"/>
            </w:tblGrid>
            <w:tr w:rsidR="006648CB" w:rsidRPr="009A4E55" w:rsidTr="00CD1DD8">
              <w:trPr>
                <w:trHeight w:val="208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     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648CB" w:rsidRDefault="006648CB" w:rsidP="00CD1DD8"/>
          <w:p w:rsidR="006648CB" w:rsidRPr="002B42BC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2B42BC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88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2B42BC" w:rsidRDefault="006648CB" w:rsidP="00CD1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2628C" w:rsidRDefault="0022628C"/>
    <w:sectPr w:rsidR="0022628C" w:rsidSect="00E5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8CB"/>
    <w:rsid w:val="0000435B"/>
    <w:rsid w:val="0002527F"/>
    <w:rsid w:val="000D6393"/>
    <w:rsid w:val="000E5936"/>
    <w:rsid w:val="0012485D"/>
    <w:rsid w:val="0022628C"/>
    <w:rsid w:val="00322253"/>
    <w:rsid w:val="00356FC3"/>
    <w:rsid w:val="004270C0"/>
    <w:rsid w:val="00427328"/>
    <w:rsid w:val="00437599"/>
    <w:rsid w:val="004D2C09"/>
    <w:rsid w:val="0050383B"/>
    <w:rsid w:val="00613770"/>
    <w:rsid w:val="0065040D"/>
    <w:rsid w:val="00650AC7"/>
    <w:rsid w:val="006648CB"/>
    <w:rsid w:val="007F4188"/>
    <w:rsid w:val="00955281"/>
    <w:rsid w:val="00995E50"/>
    <w:rsid w:val="009E2603"/>
    <w:rsid w:val="00A50F14"/>
    <w:rsid w:val="00AB6843"/>
    <w:rsid w:val="00AB71B5"/>
    <w:rsid w:val="00B60A2C"/>
    <w:rsid w:val="00C36303"/>
    <w:rsid w:val="00C41B91"/>
    <w:rsid w:val="00D63B8A"/>
    <w:rsid w:val="00DB21C7"/>
    <w:rsid w:val="00DD378D"/>
    <w:rsid w:val="00DD43D3"/>
    <w:rsid w:val="00E45EDF"/>
    <w:rsid w:val="00E514EE"/>
    <w:rsid w:val="00F72F2B"/>
    <w:rsid w:val="00FB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0E3B"/>
  <w15:docId w15:val="{D8DD7BFF-690D-4253-B17E-DFB3BD80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8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648C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E2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2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Professional</cp:lastModifiedBy>
  <cp:revision>33</cp:revision>
  <cp:lastPrinted>2022-04-26T06:26:00Z</cp:lastPrinted>
  <dcterms:created xsi:type="dcterms:W3CDTF">2020-05-26T02:25:00Z</dcterms:created>
  <dcterms:modified xsi:type="dcterms:W3CDTF">2022-04-26T06:26:00Z</dcterms:modified>
</cp:coreProperties>
</file>